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5" w:rsidRPr="00090589" w:rsidRDefault="00C028A9" w:rsidP="00033934">
      <w:pPr>
        <w:pStyle w:val="Title"/>
        <w:tabs>
          <w:tab w:val="center" w:pos="5400"/>
        </w:tabs>
        <w:jc w:val="left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402.75pt;margin-top:-14pt;width:158.4pt;height:61.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" strokeweight="2pt">
            <v:stroke linestyle="thickThin"/>
            <v:textbox inset="3.6pt,,3.6pt">
              <w:txbxContent>
                <w:p w:rsidR="00DA111C" w:rsidRPr="006420BE" w:rsidRDefault="00DA111C">
                  <w:pPr>
                    <w:rPr>
                      <w:b/>
                      <w:sz w:val="16"/>
                      <w:szCs w:val="16"/>
                    </w:rPr>
                  </w:pPr>
                  <w:r w:rsidRPr="006420BE">
                    <w:rPr>
                      <w:b/>
                      <w:sz w:val="16"/>
                      <w:szCs w:val="16"/>
                    </w:rPr>
                    <w:t>Cancellation Line:  203-331-4120</w:t>
                  </w:r>
                </w:p>
                <w:p w:rsidR="00DA111C" w:rsidRPr="006420BE" w:rsidRDefault="00DA111C">
                  <w:pPr>
                    <w:rPr>
                      <w:bCs/>
                      <w:sz w:val="16"/>
                      <w:szCs w:val="16"/>
                    </w:rPr>
                  </w:pPr>
                  <w:r w:rsidRPr="006420BE">
                    <w:rPr>
                      <w:bCs/>
                      <w:sz w:val="16"/>
                      <w:szCs w:val="16"/>
                    </w:rPr>
                    <w:t>For info concerning late openings, closings &amp; cancellations (except thunder and lightning)</w:t>
                  </w:r>
                </w:p>
                <w:p w:rsidR="00DA111C" w:rsidRPr="00E1106F" w:rsidRDefault="00DA111C">
                  <w:pPr>
                    <w:pStyle w:val="BodyText"/>
                    <w:rPr>
                      <w:sz w:val="4"/>
                      <w:szCs w:val="4"/>
                    </w:rPr>
                  </w:pPr>
                </w:p>
                <w:p w:rsidR="00DA111C" w:rsidRDefault="00DA111C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>Closed for 30 minutes after last thunderclap or flash of lightning</w:t>
                  </w:r>
                </w:p>
              </w:txbxContent>
            </v:textbox>
          </v:shape>
        </w:pict>
      </w:r>
      <w:r w:rsidR="005A64F9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591945" cy="635635"/>
            <wp:effectExtent l="19050" t="0" r="8255" b="0"/>
            <wp:wrapNone/>
            <wp:docPr id="58" name="Picture 58" descr="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4">
        <w:rPr>
          <w:sz w:val="32"/>
        </w:rPr>
        <w:tab/>
      </w:r>
      <w:r w:rsidR="004F2AB5" w:rsidRPr="00090589">
        <w:rPr>
          <w:sz w:val="32"/>
          <w:szCs w:val="32"/>
        </w:rPr>
        <w:t>Shelton Pool Schedule</w:t>
      </w:r>
    </w:p>
    <w:p w:rsidR="00090589" w:rsidRPr="00B2564C" w:rsidRDefault="00BC5385" w:rsidP="00090589">
      <w:pPr>
        <w:pStyle w:val="Title"/>
        <w:outlineLvl w:val="0"/>
        <w:rPr>
          <w:b w:val="0"/>
          <w:i/>
          <w:sz w:val="20"/>
        </w:rPr>
      </w:pPr>
      <w:r>
        <w:rPr>
          <w:b w:val="0"/>
          <w:szCs w:val="28"/>
        </w:rPr>
        <w:t>COVID</w:t>
      </w:r>
      <w:r w:rsidR="00961281">
        <w:rPr>
          <w:b w:val="0"/>
          <w:szCs w:val="28"/>
        </w:rPr>
        <w:t>-19</w:t>
      </w:r>
      <w:r>
        <w:rPr>
          <w:b w:val="0"/>
          <w:szCs w:val="28"/>
        </w:rPr>
        <w:t xml:space="preserve"> Schedule </w:t>
      </w:r>
      <w:r w:rsidR="009F25E4">
        <w:rPr>
          <w:b w:val="0"/>
          <w:szCs w:val="28"/>
        </w:rPr>
        <w:t>3</w:t>
      </w:r>
    </w:p>
    <w:p w:rsidR="006E790C" w:rsidRPr="006E790C" w:rsidRDefault="006E790C" w:rsidP="00090589">
      <w:pPr>
        <w:pStyle w:val="Title"/>
        <w:outlineLvl w:val="0"/>
        <w:rPr>
          <w:b w:val="0"/>
          <w:i/>
          <w:sz w:val="8"/>
          <w:szCs w:val="8"/>
        </w:rPr>
      </w:pPr>
    </w:p>
    <w:p w:rsidR="008F230F" w:rsidRPr="005B5876" w:rsidRDefault="00090589" w:rsidP="004F4E92">
      <w:pPr>
        <w:pStyle w:val="Title"/>
        <w:ind w:left="720" w:firstLine="720"/>
        <w:jc w:val="left"/>
        <w:outlineLvl w:val="0"/>
        <w:rPr>
          <w:b w:val="0"/>
          <w:i/>
          <w:sz w:val="20"/>
        </w:rPr>
      </w:pPr>
      <w:r w:rsidRPr="00B2564C">
        <w:rPr>
          <w:b w:val="0"/>
          <w:i/>
          <w:sz w:val="20"/>
        </w:rPr>
        <w:t xml:space="preserve">sheltonparksandrec.org, 203-925-8422 </w:t>
      </w:r>
      <w:r w:rsidR="00660766">
        <w:rPr>
          <w:b w:val="0"/>
          <w:i/>
          <w:sz w:val="20"/>
        </w:rPr>
        <w:tab/>
      </w:r>
      <w:r w:rsidR="004F4E92">
        <w:rPr>
          <w:b w:val="0"/>
          <w:i/>
          <w:sz w:val="20"/>
        </w:rPr>
        <w:tab/>
      </w:r>
      <w:r w:rsidR="007A4BC7" w:rsidRPr="00B2564C">
        <w:rPr>
          <w:sz w:val="16"/>
          <w:szCs w:val="16"/>
          <w:u w:val="single"/>
        </w:rPr>
        <w:t xml:space="preserve">POOL </w:t>
      </w:r>
      <w:r w:rsidR="008F230F" w:rsidRPr="005B5876">
        <w:rPr>
          <w:sz w:val="16"/>
          <w:szCs w:val="16"/>
          <w:u w:val="single"/>
        </w:rPr>
        <w:t xml:space="preserve">RULES </w:t>
      </w:r>
      <w:r w:rsidR="00683CD6" w:rsidRPr="005B5876">
        <w:rPr>
          <w:sz w:val="16"/>
          <w:szCs w:val="16"/>
          <w:u w:val="single"/>
        </w:rPr>
        <w:t>ON BACK</w:t>
      </w:r>
    </w:p>
    <w:p w:rsidR="00FB7E89" w:rsidRPr="00FB7E89" w:rsidRDefault="00FB7E89" w:rsidP="00FB7E89">
      <w:pPr>
        <w:pStyle w:val="Subtitle"/>
        <w:rPr>
          <w:rFonts w:ascii="Arial" w:hAnsi="Arial" w:cs="Arial"/>
          <w:color w:val="008000"/>
          <w:sz w:val="4"/>
          <w:szCs w:val="4"/>
        </w:rPr>
      </w:pPr>
    </w:p>
    <w:p w:rsidR="007D70F0" w:rsidRDefault="004F2AB5" w:rsidP="007D70F0">
      <w:pPr>
        <w:pStyle w:val="Subtitle"/>
        <w:jc w:val="left"/>
        <w:rPr>
          <w:rFonts w:ascii="Arial" w:hAnsi="Arial" w:cs="Arial"/>
          <w:i/>
          <w:iCs/>
          <w:color w:val="008000"/>
          <w:sz w:val="16"/>
          <w:szCs w:val="16"/>
        </w:rPr>
      </w:pPr>
      <w:r w:rsidRPr="00FB7E89">
        <w:rPr>
          <w:rFonts w:ascii="Arial" w:hAnsi="Arial" w:cs="Arial"/>
          <w:sz w:val="16"/>
          <w:szCs w:val="16"/>
        </w:rPr>
        <w:t>Members</w:t>
      </w:r>
      <w:r w:rsidR="00961281">
        <w:rPr>
          <w:rFonts w:ascii="Arial" w:hAnsi="Arial" w:cs="Arial"/>
          <w:sz w:val="16"/>
          <w:szCs w:val="16"/>
        </w:rPr>
        <w:t xml:space="preserve"> Only, </w:t>
      </w:r>
      <w:r w:rsidR="00BC5385">
        <w:rPr>
          <w:rFonts w:ascii="Arial" w:hAnsi="Arial" w:cs="Arial"/>
          <w:sz w:val="16"/>
          <w:szCs w:val="16"/>
        </w:rPr>
        <w:t>No Walk-Ins allowed</w:t>
      </w:r>
      <w:r w:rsidR="00BC5385">
        <w:rPr>
          <w:rFonts w:ascii="Arial" w:hAnsi="Arial" w:cs="Arial"/>
          <w:sz w:val="16"/>
          <w:szCs w:val="16"/>
        </w:rPr>
        <w:tab/>
      </w:r>
      <w:r w:rsidR="009F25E4">
        <w:rPr>
          <w:rFonts w:ascii="Arial" w:hAnsi="Arial" w:cs="Arial"/>
          <w:sz w:val="16"/>
          <w:szCs w:val="16"/>
        </w:rPr>
        <w:tab/>
      </w:r>
      <w:r w:rsidR="00961281">
        <w:rPr>
          <w:rFonts w:ascii="Arial" w:hAnsi="Arial" w:cs="Arial"/>
          <w:sz w:val="16"/>
          <w:szCs w:val="16"/>
        </w:rPr>
        <w:t>Please see COVID-19 Rules and regulations for more info</w:t>
      </w:r>
      <w:r w:rsidR="00961281">
        <w:rPr>
          <w:rFonts w:ascii="Arial" w:hAnsi="Arial" w:cs="Arial"/>
          <w:sz w:val="16"/>
          <w:szCs w:val="16"/>
        </w:rPr>
        <w:tab/>
      </w:r>
      <w:r w:rsidR="00961281">
        <w:rPr>
          <w:rFonts w:ascii="Arial" w:hAnsi="Arial" w:cs="Arial"/>
          <w:sz w:val="16"/>
          <w:szCs w:val="16"/>
        </w:rPr>
        <w:tab/>
      </w:r>
      <w:r w:rsidR="005B5876" w:rsidRPr="00FB7E89">
        <w:rPr>
          <w:rFonts w:ascii="Arial" w:hAnsi="Arial" w:cs="Arial"/>
          <w:i/>
          <w:iCs/>
          <w:color w:val="008000"/>
          <w:sz w:val="16"/>
          <w:szCs w:val="16"/>
        </w:rPr>
        <w:t>ADULT</w:t>
      </w:r>
      <w:r w:rsidR="005B5876">
        <w:rPr>
          <w:rFonts w:ascii="Arial" w:hAnsi="Arial" w:cs="Arial"/>
          <w:i/>
          <w:iCs/>
          <w:color w:val="008000"/>
          <w:sz w:val="16"/>
          <w:szCs w:val="16"/>
        </w:rPr>
        <w:t xml:space="preserve">S </w:t>
      </w:r>
      <w:r w:rsidR="00D43189">
        <w:rPr>
          <w:rFonts w:ascii="Arial" w:hAnsi="Arial" w:cs="Arial"/>
          <w:i/>
          <w:iCs/>
          <w:color w:val="008000"/>
          <w:sz w:val="16"/>
          <w:szCs w:val="16"/>
        </w:rPr>
        <w:t>= 18 yrs</w:t>
      </w:r>
    </w:p>
    <w:p w:rsidR="004F2AB5" w:rsidRDefault="004F2AB5">
      <w:pPr>
        <w:pStyle w:val="BalloonText"/>
        <w:rPr>
          <w:rFonts w:ascii="Times New Roman" w:hAnsi="Times New Roman" w:cs="Times New Roman"/>
          <w:sz w:val="8"/>
          <w:szCs w:val="20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670"/>
        <w:gridCol w:w="1670"/>
        <w:gridCol w:w="753"/>
        <w:gridCol w:w="921"/>
        <w:gridCol w:w="1663"/>
        <w:gridCol w:w="1486"/>
        <w:gridCol w:w="1602"/>
      </w:tblGrid>
      <w:tr w:rsidR="00BC5385" w:rsidTr="008540D2">
        <w:trPr>
          <w:trHeight w:val="159"/>
          <w:jc w:val="center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BC5385" w:rsidTr="00583B5D">
        <w:trPr>
          <w:trHeight w:val="783"/>
          <w:jc w:val="center"/>
        </w:trPr>
        <w:tc>
          <w:tcPr>
            <w:tcW w:w="69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4"/>
                <w:szCs w:val="8"/>
              </w:rPr>
            </w:pP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8" w:type="pct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3" w:type="pct"/>
            <w:tcBorders>
              <w:top w:val="thickThinSmallGap" w:sz="2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655" w:type="pct"/>
            <w:tcBorders>
              <w:top w:val="thickThinSmallGap" w:sz="2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:rsidR="008F61AA" w:rsidRDefault="008F61AA" w:rsidP="008F61AA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8F61AA" w:rsidRDefault="008F61AA" w:rsidP="00BC7B97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</w:t>
            </w:r>
            <w:r w:rsidR="00BC7B97">
              <w:rPr>
                <w:b/>
                <w:bCs/>
                <w:color w:val="008000"/>
                <w:sz w:val="24"/>
              </w:rPr>
              <w:t>9:0</w:t>
            </w:r>
            <w:r>
              <w:rPr>
                <w:b/>
                <w:bCs/>
                <w:color w:val="008000"/>
                <w:sz w:val="24"/>
              </w:rPr>
              <w:t>0 am</w:t>
            </w:r>
          </w:p>
        </w:tc>
        <w:tc>
          <w:tcPr>
            <w:tcW w:w="706" w:type="pct"/>
            <w:tcBorders>
              <w:top w:val="thickThinSmallGap" w:sz="24" w:space="0" w:color="auto"/>
              <w:left w:val="single" w:sz="4" w:space="0" w:color="auto"/>
            </w:tcBorders>
          </w:tcPr>
          <w:p w:rsidR="008F61AA" w:rsidRDefault="008F61AA" w:rsidP="008F61AA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8F61AA" w:rsidRPr="00A70DBD" w:rsidRDefault="00BC7B97" w:rsidP="00A70DBD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7:30-9:0</w:t>
            </w:r>
            <w:r w:rsidR="008F61AA">
              <w:rPr>
                <w:b/>
                <w:bCs/>
                <w:color w:val="008000"/>
                <w:sz w:val="24"/>
              </w:rPr>
              <w:t>0 am</w:t>
            </w:r>
          </w:p>
        </w:tc>
      </w:tr>
      <w:tr w:rsidR="00BC5385" w:rsidRPr="008F61AA" w:rsidTr="00583B5D">
        <w:trPr>
          <w:trHeight w:val="629"/>
          <w:jc w:val="center"/>
        </w:trPr>
        <w:tc>
          <w:tcPr>
            <w:tcW w:w="69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736" w:type="pct"/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jc w:val="center"/>
              <w:rPr>
                <w:bCs/>
                <w:color w:val="339966"/>
              </w:rPr>
            </w:pPr>
            <w:r w:rsidRPr="00BA2762">
              <w:rPr>
                <w:rFonts w:ascii="Arial" w:hAnsi="Arial" w:cs="Arial"/>
                <w:b/>
                <w:bCs/>
                <w:color w:val="008000"/>
              </w:rPr>
              <w:t>7:30-9:00 AM</w:t>
            </w:r>
          </w:p>
        </w:tc>
        <w:tc>
          <w:tcPr>
            <w:tcW w:w="736" w:type="pct"/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738" w:type="pct"/>
            <w:gridSpan w:val="2"/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Default="008F61AA" w:rsidP="00583B5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F61AA">
              <w:rPr>
                <w:b/>
                <w:bCs/>
                <w:color w:val="0000FF"/>
              </w:rPr>
              <w:t>9:00-11:10 am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Default="008F61AA" w:rsidP="00583B5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F61AA">
              <w:rPr>
                <w:b/>
                <w:bCs/>
                <w:color w:val="0000FF"/>
              </w:rPr>
              <w:t>9:00-11:10 am</w:t>
            </w:r>
          </w:p>
        </w:tc>
      </w:tr>
      <w:tr w:rsidR="00BC5385" w:rsidTr="00026F2F">
        <w:trPr>
          <w:trHeight w:val="620"/>
          <w:jc w:val="center"/>
        </w:trPr>
        <w:tc>
          <w:tcPr>
            <w:tcW w:w="69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Pr="00B2564C" w:rsidRDefault="00E72B77" w:rsidP="00E72B77">
            <w:pPr>
              <w:jc w:val="center"/>
              <w:rPr>
                <w:bCs/>
                <w:sz w:val="18"/>
              </w:rPr>
            </w:pPr>
            <w:r>
              <w:rPr>
                <w:bCs/>
              </w:rPr>
              <w:t>11:10-12</w:t>
            </w:r>
            <w:r w:rsidR="008F61AA" w:rsidRPr="008F61AA">
              <w:rPr>
                <w:bCs/>
              </w:rPr>
              <w:t>:</w:t>
            </w:r>
            <w:r>
              <w:rPr>
                <w:bCs/>
              </w:rPr>
              <w:t>15</w:t>
            </w:r>
            <w:r w:rsidR="008F61AA" w:rsidRPr="008F61AA">
              <w:rPr>
                <w:bCs/>
              </w:rPr>
              <w:t>am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Pr="00B2564C" w:rsidRDefault="008F61AA" w:rsidP="00E72B77">
            <w:pPr>
              <w:jc w:val="center"/>
              <w:rPr>
                <w:bCs/>
                <w:sz w:val="18"/>
              </w:rPr>
            </w:pPr>
            <w:r w:rsidRPr="008F61AA">
              <w:rPr>
                <w:bCs/>
              </w:rPr>
              <w:t>11:10-</w:t>
            </w:r>
            <w:r w:rsidR="00E72B77">
              <w:rPr>
                <w:bCs/>
              </w:rPr>
              <w:t>12:15</w:t>
            </w:r>
            <w:r w:rsidRPr="008F61AA">
              <w:rPr>
                <w:bCs/>
              </w:rPr>
              <w:t>am</w:t>
            </w:r>
          </w:p>
        </w:tc>
      </w:tr>
      <w:tr w:rsidR="00BC5385" w:rsidTr="00583B5D">
        <w:trPr>
          <w:cantSplit/>
          <w:trHeight w:val="629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Pr="00AB65E6" w:rsidRDefault="00E72B77" w:rsidP="005C47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11:10-12</w:t>
            </w:r>
            <w:r w:rsidR="008F61AA">
              <w:rPr>
                <w:bCs/>
                <w:sz w:val="22"/>
              </w:rPr>
              <w:t>:</w:t>
            </w:r>
            <w:r>
              <w:rPr>
                <w:bCs/>
                <w:sz w:val="22"/>
              </w:rPr>
              <w:t>15</w:t>
            </w:r>
            <w:r w:rsidR="005C47E8">
              <w:rPr>
                <w:bCs/>
                <w:sz w:val="22"/>
              </w:rPr>
              <w:t>p</w:t>
            </w:r>
            <w:r w:rsidR="008F61AA">
              <w:rPr>
                <w:bCs/>
                <w:sz w:val="22"/>
              </w:rPr>
              <w:t>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716429" w:rsidRDefault="008F61AA" w:rsidP="00583B5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8F61AA" w:rsidRPr="008F61AA" w:rsidRDefault="00E72B77" w:rsidP="008B2D9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Cs w:val="22"/>
              </w:rPr>
              <w:t>12:15</w:t>
            </w:r>
            <w:r w:rsidR="008F61AA" w:rsidRPr="008F61AA">
              <w:rPr>
                <w:b/>
                <w:bCs/>
                <w:color w:val="0000FF"/>
                <w:szCs w:val="22"/>
              </w:rPr>
              <w:t xml:space="preserve"> – </w:t>
            </w:r>
            <w:r w:rsidR="008B2D98">
              <w:rPr>
                <w:b/>
                <w:bCs/>
                <w:color w:val="0000FF"/>
                <w:szCs w:val="22"/>
              </w:rPr>
              <w:t>1</w:t>
            </w:r>
            <w:r w:rsidR="008F61AA" w:rsidRPr="008F61AA">
              <w:rPr>
                <w:b/>
                <w:bCs/>
                <w:color w:val="0000FF"/>
                <w:szCs w:val="22"/>
              </w:rPr>
              <w:t>:</w:t>
            </w:r>
            <w:r w:rsidR="008B2D98">
              <w:rPr>
                <w:b/>
                <w:bCs/>
                <w:color w:val="0000FF"/>
                <w:szCs w:val="22"/>
              </w:rPr>
              <w:t>00</w:t>
            </w:r>
            <w:r w:rsidR="008F61AA" w:rsidRPr="008F61AA">
              <w:rPr>
                <w:b/>
                <w:bCs/>
                <w:color w:val="0000FF"/>
                <w:szCs w:val="22"/>
              </w:rPr>
              <w:t xml:space="preserve"> pm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8F61AA" w:rsidRPr="00716429" w:rsidRDefault="008F61AA" w:rsidP="00583B5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8F61AA" w:rsidRPr="00F57923" w:rsidRDefault="00E72B77" w:rsidP="00583B5D">
            <w:pPr>
              <w:jc w:val="center"/>
              <w:rPr>
                <w:bCs/>
              </w:rPr>
            </w:pPr>
            <w:r>
              <w:rPr>
                <w:b/>
                <w:bCs/>
                <w:color w:val="0000FF"/>
                <w:szCs w:val="22"/>
              </w:rPr>
              <w:t>12:15</w:t>
            </w:r>
            <w:r w:rsidR="008F61AA" w:rsidRPr="008F61AA">
              <w:rPr>
                <w:b/>
                <w:bCs/>
                <w:color w:val="0000FF"/>
                <w:szCs w:val="22"/>
              </w:rPr>
              <w:t xml:space="preserve"> – 3:55 </w:t>
            </w:r>
            <w:r w:rsidR="008F61AA">
              <w:rPr>
                <w:b/>
                <w:bCs/>
                <w:color w:val="0000FF"/>
                <w:szCs w:val="22"/>
              </w:rPr>
              <w:t>p</w:t>
            </w:r>
            <w:r w:rsidR="008F61AA" w:rsidRPr="008F61AA">
              <w:rPr>
                <w:b/>
                <w:bCs/>
                <w:color w:val="0000FF"/>
                <w:szCs w:val="22"/>
              </w:rPr>
              <w:t>m</w:t>
            </w:r>
          </w:p>
        </w:tc>
      </w:tr>
      <w:tr w:rsidR="00BC5385" w:rsidTr="00026F2F">
        <w:trPr>
          <w:cantSplit/>
          <w:trHeight w:val="629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="008F61AA"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C5385" w:rsidRDefault="00BC5385" w:rsidP="00583B5D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8F61AA" w:rsidRDefault="008B2D98" w:rsidP="00583B5D">
            <w:pPr>
              <w:tabs>
                <w:tab w:val="left" w:pos="204"/>
              </w:tabs>
              <w:jc w:val="center"/>
              <w:rPr>
                <w:sz w:val="18"/>
              </w:rPr>
            </w:pPr>
            <w:r>
              <w:rPr>
                <w:b/>
                <w:szCs w:val="16"/>
              </w:rPr>
              <w:t>1:00</w:t>
            </w:r>
            <w:r w:rsidR="00BC5385" w:rsidRPr="00AB65E6">
              <w:rPr>
                <w:b/>
                <w:szCs w:val="16"/>
              </w:rPr>
              <w:t xml:space="preserve"> pm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85" w:rsidRDefault="00BC5385" w:rsidP="00583B5D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8F61AA" w:rsidRDefault="00BC5385" w:rsidP="00583B5D">
            <w:pPr>
              <w:tabs>
                <w:tab w:val="left" w:pos="204"/>
              </w:tabs>
              <w:jc w:val="center"/>
              <w:rPr>
                <w:sz w:val="18"/>
              </w:rPr>
            </w:pPr>
            <w:r>
              <w:rPr>
                <w:b/>
                <w:szCs w:val="16"/>
              </w:rPr>
              <w:t>3:55</w:t>
            </w:r>
            <w:r w:rsidRPr="00AB65E6">
              <w:rPr>
                <w:b/>
                <w:szCs w:val="16"/>
              </w:rPr>
              <w:t xml:space="preserve"> pm</w:t>
            </w:r>
          </w:p>
        </w:tc>
      </w:tr>
      <w:tr w:rsidR="00F90233" w:rsidTr="00583B5D">
        <w:trPr>
          <w:cantSplit/>
          <w:trHeight w:val="710"/>
          <w:jc w:val="center"/>
        </w:trPr>
        <w:tc>
          <w:tcPr>
            <w:tcW w:w="696" w:type="pct"/>
            <w:tcMar>
              <w:left w:w="43" w:type="dxa"/>
              <w:right w:w="43" w:type="dxa"/>
            </w:tcMar>
            <w:vAlign w:val="center"/>
          </w:tcPr>
          <w:p w:rsidR="00F90233" w:rsidRPr="003E4277" w:rsidRDefault="00F90233" w:rsidP="00583B5D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AB65E6" w:rsidRDefault="00F90233" w:rsidP="00DA111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 w:rsidR="00DA111C">
              <w:rPr>
                <w:b/>
                <w:bCs/>
                <w:color w:val="0000FF"/>
                <w:sz w:val="22"/>
                <w:szCs w:val="22"/>
              </w:rPr>
              <w:t>2:3</w:t>
            </w:r>
            <w:r>
              <w:rPr>
                <w:b/>
                <w:bCs/>
                <w:color w:val="0000FF"/>
                <w:sz w:val="22"/>
                <w:szCs w:val="22"/>
              </w:rPr>
              <w:t>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6" w:type="pct"/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5B5876" w:rsidRDefault="00DA111C" w:rsidP="00DA111C">
            <w:pPr>
              <w:jc w:val="center"/>
              <w:rPr>
                <w:bCs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2:30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1C55EC" w:rsidRDefault="00DA111C" w:rsidP="00DA111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2:30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8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8B2B92" w:rsidRDefault="00DA111C" w:rsidP="00DA111C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2:30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1C55EC" w:rsidRDefault="00DA111C" w:rsidP="00DA111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2:30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136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90233" w:rsidRDefault="00B80D47" w:rsidP="000A306B">
            <w:pPr>
              <w:jc w:val="center"/>
              <w:rPr>
                <w:b/>
                <w:bCs/>
                <w:color w:val="E36C0A"/>
                <w:sz w:val="22"/>
                <w:szCs w:val="22"/>
              </w:rPr>
            </w:pPr>
            <w:r>
              <w:rPr>
                <w:b/>
                <w:bCs/>
                <w:color w:val="E36C0A"/>
                <w:sz w:val="22"/>
                <w:szCs w:val="22"/>
              </w:rPr>
              <w:t xml:space="preserve">COVID-19 </w:t>
            </w:r>
            <w:r w:rsidR="00F90233">
              <w:rPr>
                <w:b/>
                <w:bCs/>
                <w:color w:val="E36C0A"/>
                <w:sz w:val="22"/>
                <w:szCs w:val="22"/>
              </w:rPr>
              <w:t>Pool Rules</w:t>
            </w:r>
          </w:p>
          <w:p w:rsidR="00B80D47" w:rsidRPr="00B80D47" w:rsidRDefault="00B80D47" w:rsidP="00B80D47">
            <w:pPr>
              <w:pStyle w:val="ListParagraph"/>
              <w:ind w:left="164"/>
              <w:rPr>
                <w:sz w:val="8"/>
                <w:szCs w:val="8"/>
              </w:rPr>
            </w:pPr>
          </w:p>
          <w:p w:rsidR="00B80D47" w:rsidRDefault="005A536C" w:rsidP="00B80D47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>
              <w:t>No equipment available.</w:t>
            </w:r>
            <w:r w:rsidR="009F25E4">
              <w:t>K</w:t>
            </w:r>
            <w:r>
              <w:t>ickboards, noodles, etc.</w:t>
            </w:r>
          </w:p>
          <w:p w:rsidR="00B80D47" w:rsidRPr="00B80D47" w:rsidRDefault="00B80D47" w:rsidP="00B80D47">
            <w:pPr>
              <w:pStyle w:val="ListParagraph"/>
              <w:ind w:left="164"/>
              <w:rPr>
                <w:sz w:val="8"/>
                <w:szCs w:val="8"/>
              </w:rPr>
            </w:pPr>
          </w:p>
          <w:p w:rsidR="00B80D47" w:rsidRDefault="005A536C" w:rsidP="00F90233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>
              <w:t>Lap lanes are for laps only.  No laps in open area.</w:t>
            </w:r>
          </w:p>
          <w:p w:rsidR="00B80D47" w:rsidRPr="00B80D47" w:rsidRDefault="00B80D47" w:rsidP="00B80D47">
            <w:pPr>
              <w:pStyle w:val="ListParagraph"/>
              <w:ind w:left="164"/>
              <w:rPr>
                <w:sz w:val="8"/>
                <w:szCs w:val="8"/>
              </w:rPr>
            </w:pPr>
          </w:p>
          <w:p w:rsidR="00F90233" w:rsidRDefault="005A536C" w:rsidP="00F90233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 w:rsidRPr="00F90233">
              <w:t>Water fountains available as Water Bottle Filling Stations per order of Governor Lamont.  No one may drink directly from the fountain.</w:t>
            </w:r>
          </w:p>
          <w:p w:rsidR="004F4E92" w:rsidRPr="004F4E92" w:rsidRDefault="004F4E92" w:rsidP="004F4E92">
            <w:pPr>
              <w:pStyle w:val="ListParagraph"/>
              <w:rPr>
                <w:sz w:val="8"/>
                <w:szCs w:val="8"/>
              </w:rPr>
            </w:pPr>
          </w:p>
          <w:p w:rsidR="004F4E92" w:rsidRPr="00B80D47" w:rsidRDefault="004F4E92" w:rsidP="004F4E92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>
              <w:t xml:space="preserve">All </w:t>
            </w:r>
            <w:r w:rsidR="009F25E4">
              <w:t>Classes&amp;</w:t>
            </w:r>
            <w:r>
              <w:t xml:space="preserve">Special Needs </w:t>
            </w:r>
            <w:r w:rsidR="009F25E4">
              <w:t xml:space="preserve">Family </w:t>
            </w:r>
            <w:r>
              <w:t>Swim have been postponed indefinitely.</w:t>
            </w:r>
          </w:p>
        </w:tc>
      </w:tr>
      <w:tr w:rsidR="003C316B" w:rsidTr="00F87E6B">
        <w:trPr>
          <w:cantSplit/>
          <w:trHeight w:val="926"/>
          <w:jc w:val="center"/>
        </w:trPr>
        <w:tc>
          <w:tcPr>
            <w:tcW w:w="696" w:type="pct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3C316B" w:rsidRDefault="003C316B" w:rsidP="00583B5D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3C316B" w:rsidRDefault="003C316B" w:rsidP="00DA11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5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0</w:t>
            </w:r>
            <w:r w:rsidRPr="00AB65E6">
              <w:rPr>
                <w:b/>
                <w:szCs w:val="16"/>
              </w:rPr>
              <w:t>0 pm</w:t>
            </w:r>
          </w:p>
          <w:p w:rsidR="00A11D72" w:rsidRPr="003E4277" w:rsidRDefault="00A11D72" w:rsidP="00DA11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SHS Swim Team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A11D72" w:rsidRDefault="00A11D72" w:rsidP="00A11D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5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0</w:t>
            </w:r>
            <w:r w:rsidRPr="00AB65E6">
              <w:rPr>
                <w:b/>
                <w:szCs w:val="16"/>
              </w:rPr>
              <w:t>0 pm</w:t>
            </w:r>
          </w:p>
          <w:p w:rsidR="003C316B" w:rsidRPr="003E4277" w:rsidRDefault="00A11D72" w:rsidP="00A11D72">
            <w:pPr>
              <w:jc w:val="center"/>
              <w:rPr>
                <w:b/>
              </w:rPr>
            </w:pPr>
            <w:r>
              <w:rPr>
                <w:b/>
                <w:szCs w:val="16"/>
              </w:rPr>
              <w:t>SHS Swim Team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A11D72" w:rsidRDefault="00A11D72" w:rsidP="00A11D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5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0</w:t>
            </w:r>
            <w:r w:rsidRPr="00AB65E6">
              <w:rPr>
                <w:b/>
                <w:szCs w:val="16"/>
              </w:rPr>
              <w:t>0 pm</w:t>
            </w:r>
          </w:p>
          <w:p w:rsidR="003C316B" w:rsidRPr="003E4277" w:rsidRDefault="00A11D72" w:rsidP="00A11D72">
            <w:pPr>
              <w:jc w:val="center"/>
              <w:rPr>
                <w:b/>
              </w:rPr>
            </w:pPr>
            <w:r>
              <w:rPr>
                <w:b/>
                <w:szCs w:val="16"/>
              </w:rPr>
              <w:t>SHS Swim Team</w:t>
            </w:r>
          </w:p>
        </w:tc>
        <w:tc>
          <w:tcPr>
            <w:tcW w:w="73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A11D72" w:rsidRDefault="00A11D72" w:rsidP="00A11D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5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0</w:t>
            </w:r>
            <w:r w:rsidRPr="00AB65E6">
              <w:rPr>
                <w:b/>
                <w:szCs w:val="16"/>
              </w:rPr>
              <w:t>0 pm</w:t>
            </w:r>
          </w:p>
          <w:p w:rsidR="003C316B" w:rsidRPr="003E4277" w:rsidRDefault="00A11D72" w:rsidP="00A11D72">
            <w:pPr>
              <w:jc w:val="center"/>
              <w:rPr>
                <w:b/>
              </w:rPr>
            </w:pPr>
            <w:r>
              <w:rPr>
                <w:b/>
                <w:szCs w:val="16"/>
              </w:rPr>
              <w:t>SHS Swim Team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A11D72" w:rsidRDefault="00A11D72" w:rsidP="00A11D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5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0</w:t>
            </w:r>
            <w:r w:rsidRPr="00AB65E6">
              <w:rPr>
                <w:b/>
                <w:szCs w:val="16"/>
              </w:rPr>
              <w:t>0 pm</w:t>
            </w:r>
          </w:p>
          <w:p w:rsidR="003C316B" w:rsidRPr="003E4277" w:rsidRDefault="00A11D72" w:rsidP="00A11D72">
            <w:pPr>
              <w:jc w:val="center"/>
              <w:rPr>
                <w:b/>
              </w:rPr>
            </w:pPr>
            <w:r>
              <w:rPr>
                <w:b/>
                <w:szCs w:val="16"/>
              </w:rPr>
              <w:t>SHS Swim Team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3C316B" w:rsidRDefault="003C316B" w:rsidP="00BF1BBA">
            <w:pPr>
              <w:rPr>
                <w:sz w:val="18"/>
              </w:rPr>
            </w:pPr>
          </w:p>
        </w:tc>
      </w:tr>
      <w:tr w:rsidR="00A958DF" w:rsidTr="00583B5D">
        <w:trPr>
          <w:cantSplit/>
          <w:trHeight w:val="539"/>
          <w:jc w:val="center"/>
        </w:trPr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A958DF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5:00 – 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A958DF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5:00 – 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A958DF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5:00 – 8:00 pm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A958DF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5:00 – 8:00 pm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A958DF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5:00 – 8:00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A958DF" w:rsidRPr="000E7D43" w:rsidRDefault="00A958DF" w:rsidP="00A958DF">
            <w:pPr>
              <w:pStyle w:val="Heading4"/>
              <w:rPr>
                <w:b/>
                <w:sz w:val="8"/>
                <w:szCs w:val="18"/>
                <w:u w:val="single"/>
              </w:rPr>
            </w:pPr>
          </w:p>
        </w:tc>
      </w:tr>
      <w:tr w:rsidR="00A958DF" w:rsidTr="006A23F5">
        <w:trPr>
          <w:cantSplit/>
          <w:trHeight w:val="476"/>
          <w:jc w:val="center"/>
        </w:trPr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BA2762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A958DF" w:rsidRPr="000E7D43" w:rsidRDefault="00A958DF" w:rsidP="00A958DF">
            <w:pPr>
              <w:jc w:val="center"/>
              <w:rPr>
                <w:b/>
                <w:sz w:val="8"/>
                <w:szCs w:val="18"/>
                <w:u w:val="single"/>
              </w:rPr>
            </w:pPr>
          </w:p>
        </w:tc>
      </w:tr>
      <w:tr w:rsidR="00A958DF" w:rsidTr="009F25E4">
        <w:trPr>
          <w:cantSplit/>
          <w:trHeight w:val="484"/>
          <w:jc w:val="center"/>
        </w:trPr>
        <w:tc>
          <w:tcPr>
            <w:tcW w:w="69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3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</w:p>
        </w:tc>
      </w:tr>
      <w:tr w:rsidR="00A958DF" w:rsidTr="00B80D47">
        <w:trPr>
          <w:cantSplit/>
          <w:trHeight w:val="322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A958DF" w:rsidRPr="00B80D47" w:rsidRDefault="00A958DF" w:rsidP="00A958DF">
            <w:pPr>
              <w:pStyle w:val="Heading3"/>
              <w:rPr>
                <w:sz w:val="18"/>
              </w:rPr>
            </w:pPr>
            <w:r w:rsidRPr="00B80D47">
              <w:rPr>
                <w:sz w:val="28"/>
              </w:rPr>
              <w:t>COVID-19 Procedures</w:t>
            </w:r>
          </w:p>
        </w:tc>
      </w:tr>
      <w:tr w:rsidR="00A958DF" w:rsidTr="009F25E4">
        <w:trPr>
          <w:cantSplit/>
          <w:trHeight w:val="5299"/>
          <w:jc w:val="center"/>
        </w:trPr>
        <w:tc>
          <w:tcPr>
            <w:tcW w:w="25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rPr>
                <w:b/>
              </w:rPr>
              <w:t>Members only</w:t>
            </w:r>
            <w:r>
              <w:t xml:space="preserve"> by reservation.</w:t>
            </w:r>
            <w:r w:rsidR="009F25E4">
              <w:t xml:space="preserve">  New Members welcome.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rPr>
                <w:b/>
              </w:rPr>
              <w:t>Enterthe building in your suit.</w:t>
            </w:r>
            <w:r>
              <w:t xml:space="preserve">  Deck shower available to rinse.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Locker Rooms for changing only </w:t>
            </w:r>
            <w:r w:rsidR="009F25E4">
              <w:t>after</w:t>
            </w:r>
            <w:r>
              <w:t xml:space="preserve"> exiting the pool.  No showers available.  Exit immediately after changing.</w:t>
            </w:r>
          </w:p>
          <w:p w:rsidR="00A958DF" w:rsidRPr="00F87E6B" w:rsidRDefault="00A958DF" w:rsidP="00A958DF">
            <w:pPr>
              <w:pStyle w:val="ListParagraph"/>
              <w:rPr>
                <w:b/>
                <w:sz w:val="8"/>
                <w:szCs w:val="8"/>
              </w:rPr>
            </w:pPr>
          </w:p>
          <w:p w:rsidR="00A958DF" w:rsidRPr="00F87E6B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F87E6B">
              <w:rPr>
                <w:b/>
              </w:rPr>
              <w:t xml:space="preserve">Reservations taken between </w:t>
            </w:r>
            <w:r w:rsidRPr="00F87E6B">
              <w:rPr>
                <w:b/>
                <w:color w:val="FF0000"/>
                <w:u w:val="single"/>
              </w:rPr>
              <w:t>9:00 am and 6:00 pm M – F.</w:t>
            </w:r>
            <w:r>
              <w:t xml:space="preserve">You must speak directly to someone in the office. </w:t>
            </w:r>
            <w:r w:rsidRPr="00F87E6B">
              <w:rPr>
                <w:b/>
                <w:u w:val="single"/>
              </w:rPr>
              <w:t>No voicemails</w:t>
            </w:r>
          </w:p>
          <w:p w:rsidR="00A958DF" w:rsidRPr="00F87E6B" w:rsidRDefault="00A958DF" w:rsidP="00A958DF">
            <w:pPr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Lap lane or open area must be requested at time of reservation.  Only 1 swimmer per lap lane (State requirement).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rPr>
                <w:b/>
              </w:rPr>
              <w:t>Membership number required to make reservation.</w:t>
            </w:r>
            <w:r>
              <w:t xml:space="preserve">  Each member must have their own registration.  3 reservations per week, per member.</w:t>
            </w:r>
          </w:p>
          <w:p w:rsidR="00A958DF" w:rsidRPr="00961281" w:rsidRDefault="00A958DF" w:rsidP="00A958DF">
            <w:pPr>
              <w:pStyle w:val="ListParagraph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t xml:space="preserve">Members with children under 5 may bring one child per adult if they have reserved a place in the open area.  </w:t>
            </w:r>
          </w:p>
          <w:p w:rsidR="00A958DF" w:rsidRPr="00961281" w:rsidRDefault="00A958DF" w:rsidP="00A958DF">
            <w:pPr>
              <w:pStyle w:val="ListParagraph"/>
              <w:rPr>
                <w:sz w:val="8"/>
                <w:szCs w:val="8"/>
              </w:rPr>
            </w:pPr>
          </w:p>
          <w:p w:rsidR="00A958DF" w:rsidRPr="00961281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t>Children 5 and over must have a membership and their own reservation.  Children may not accompany parents in the lap lanes.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Those arriving more than 10 minutes before their time must remain outside of the building. </w:t>
            </w:r>
          </w:p>
          <w:p w:rsidR="00A958DF" w:rsidRPr="00F87E6B" w:rsidRDefault="00A958DF" w:rsidP="00A958DF">
            <w:pPr>
              <w:pStyle w:val="ListParagraph"/>
              <w:rPr>
                <w:b/>
                <w:sz w:val="8"/>
              </w:rPr>
            </w:pPr>
          </w:p>
          <w:p w:rsidR="00A958DF" w:rsidRPr="00583B5D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B80D47">
              <w:rPr>
                <w:b/>
              </w:rPr>
              <w:t>Membe</w:t>
            </w:r>
            <w:r>
              <w:rPr>
                <w:b/>
              </w:rPr>
              <w:t>rship card must be shown at Pool Office</w:t>
            </w:r>
            <w:r w:rsidRPr="00B80D47">
              <w:rPr>
                <w:b/>
              </w:rPr>
              <w:t xml:space="preserve"> to check in</w:t>
            </w:r>
            <w:r>
              <w:rPr>
                <w:b/>
              </w:rPr>
              <w:t>.</w:t>
            </w:r>
          </w:p>
        </w:tc>
        <w:tc>
          <w:tcPr>
            <w:tcW w:w="25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Pr="00583B5D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834DCC">
              <w:t>Temp</w:t>
            </w:r>
            <w:r>
              <w:t>erature will be taken at check in</w:t>
            </w:r>
            <w:r w:rsidRPr="00834DCC">
              <w:t>.  Members that have a temperature over 100.4 will not be allowed to swim.</w:t>
            </w:r>
          </w:p>
          <w:p w:rsidR="00A958DF" w:rsidRPr="00583B5D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Once checked in wait in the Pool Gallery on the marked seats. Bring all bags, etc to pool deck and place on marked spots when called for your reservation.</w:t>
            </w:r>
          </w:p>
          <w:p w:rsidR="00A958DF" w:rsidRPr="00583B5D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Swimmers must maintain 6 feet of distance between each other.</w:t>
            </w:r>
          </w:p>
          <w:p w:rsidR="00A958DF" w:rsidRPr="005A536C" w:rsidRDefault="00A958DF" w:rsidP="00A958DF">
            <w:pPr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Swimmers must remain in their assigned area.</w:t>
            </w:r>
          </w:p>
          <w:p w:rsidR="00A958DF" w:rsidRPr="005A536C" w:rsidRDefault="00A958DF" w:rsidP="00A958DF">
            <w:pPr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Some assigned areas in open area of the pool are exclusively in the deep end.  Please be prepared with a lifejacket or other floatation equipment to aide you during your workout if needed.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At the end of each reservation time swimmers must clear the pool immediately.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Upon exiting the pool, swimmers must gather their bags, towels, etc and exit the building through the Locker Rooms.</w:t>
            </w:r>
            <w:r w:rsidR="009F25E4">
              <w:t xml:space="preserve">  Exit immediately after changing.  No Showering, shaving, etc.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</w:rPr>
            </w:pPr>
          </w:p>
          <w:p w:rsidR="009F25E4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Swimmers do not get additional time or automatically moved to another time slot in the case of inclement weather. </w:t>
            </w:r>
          </w:p>
          <w:p w:rsidR="009F25E4" w:rsidRPr="009F25E4" w:rsidRDefault="009F25E4" w:rsidP="009F25E4">
            <w:pPr>
              <w:pStyle w:val="ListParagraph"/>
              <w:rPr>
                <w:sz w:val="8"/>
                <w:szCs w:val="8"/>
              </w:rPr>
            </w:pPr>
          </w:p>
          <w:p w:rsidR="00A958DF" w:rsidRPr="00583B5D" w:rsidRDefault="009F25E4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4F4E92">
              <w:t>Please contact the Parks and Recreation office or email the Pool Director (</w:t>
            </w:r>
            <w:hyperlink r:id="rId9" w:history="1">
              <w:r w:rsidRPr="004F4E92">
                <w:rPr>
                  <w:rStyle w:val="Hyperlink"/>
                </w:rPr>
                <w:t>j.taylor@cityofshelton.org</w:t>
              </w:r>
            </w:hyperlink>
            <w:r w:rsidRPr="004F4E92">
              <w:t>) with any questions</w:t>
            </w:r>
            <w:r>
              <w:t>.</w:t>
            </w:r>
          </w:p>
        </w:tc>
      </w:tr>
    </w:tbl>
    <w:p w:rsidR="00ED16FD" w:rsidRDefault="00ED16FD" w:rsidP="00ED16FD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SHELTON POOL RULES &amp; REGULATIONS</w:t>
      </w:r>
    </w:p>
    <w:p w:rsidR="00344A9A" w:rsidRDefault="00344A9A" w:rsidP="00344A9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Swim hours</w:t>
      </w:r>
    </w:p>
    <w:p w:rsidR="00344A9A" w:rsidRPr="00344A9A" w:rsidRDefault="00344A9A" w:rsidP="00344A9A">
      <w:pPr>
        <w:numPr>
          <w:ilvl w:val="1"/>
          <w:numId w:val="2"/>
        </w:numPr>
        <w:rPr>
          <w:rFonts w:ascii="Arial Narrow" w:hAnsi="Arial Narrow"/>
          <w:b/>
          <w:color w:val="C00000"/>
          <w:sz w:val="22"/>
          <w:szCs w:val="22"/>
        </w:rPr>
      </w:pPr>
      <w:r w:rsidRPr="00344A9A">
        <w:rPr>
          <w:rFonts w:ascii="Arial Narrow" w:hAnsi="Arial Narrow"/>
          <w:b/>
          <w:color w:val="C00000"/>
          <w:sz w:val="22"/>
          <w:szCs w:val="22"/>
        </w:rPr>
        <w:t>Members only by reservation.</w:t>
      </w:r>
      <w:r>
        <w:rPr>
          <w:rFonts w:ascii="Arial Narrow" w:hAnsi="Arial Narrow"/>
          <w:b/>
          <w:color w:val="C00000"/>
          <w:sz w:val="22"/>
          <w:szCs w:val="22"/>
        </w:rPr>
        <w:t xml:space="preserve"> No walk-ins.</w:t>
      </w:r>
    </w:p>
    <w:p w:rsidR="00344A9A" w:rsidRDefault="00344A9A" w:rsidP="00344A9A">
      <w:pPr>
        <w:numPr>
          <w:ilvl w:val="1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The Parks &amp; Recreation Department reserves the right to schedule swim lessons, adult lessons, team practices, swim meets, special events, &amp; to limit the capacity of the pool for health &amp; safety reasons at anytime.</w:t>
      </w:r>
    </w:p>
    <w:p w:rsidR="006A7C1F" w:rsidRPr="00344A9A" w:rsidRDefault="006A7C1F" w:rsidP="00ED16FD">
      <w:pPr>
        <w:rPr>
          <w:rFonts w:ascii="Arial Narrow" w:hAnsi="Arial Narrow"/>
          <w:sz w:val="8"/>
          <w:szCs w:val="4"/>
        </w:rPr>
      </w:pPr>
    </w:p>
    <w:p w:rsidR="00B13A6D" w:rsidRPr="00B13A6D" w:rsidRDefault="00ED16F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Lifeguards</w:t>
      </w:r>
      <w:r w:rsidRPr="006A7C1F">
        <w:rPr>
          <w:rFonts w:ascii="Arial Narrow" w:hAnsi="Arial Narrow"/>
          <w:sz w:val="22"/>
          <w:szCs w:val="22"/>
        </w:rPr>
        <w:t>:  Do not visit with lifeguards on duty.  A minimum of 2 lifeguards must be in attendance while the pool is in use</w:t>
      </w:r>
      <w:r w:rsidR="00B13A6D">
        <w:rPr>
          <w:rFonts w:ascii="Arial Narrow" w:hAnsi="Arial Narrow"/>
          <w:sz w:val="22"/>
          <w:szCs w:val="22"/>
        </w:rPr>
        <w:t xml:space="preserve">.  Lifeguards are present to watch the </w:t>
      </w:r>
      <w:r w:rsidR="00B13A6D" w:rsidRPr="00B13A6D">
        <w:rPr>
          <w:rFonts w:ascii="Arial Narrow" w:hAnsi="Arial Narrow"/>
          <w:b/>
          <w:sz w:val="22"/>
          <w:szCs w:val="22"/>
        </w:rPr>
        <w:t>ENTIRE</w:t>
      </w:r>
      <w:r w:rsidR="00B13A6D">
        <w:rPr>
          <w:rFonts w:ascii="Arial Narrow" w:hAnsi="Arial Narrow"/>
          <w:sz w:val="22"/>
          <w:szCs w:val="22"/>
        </w:rPr>
        <w:t xml:space="preserve"> pool, n</w:t>
      </w:r>
      <w:r w:rsidR="00BF26CA">
        <w:rPr>
          <w:rFonts w:ascii="Arial Narrow" w:hAnsi="Arial Narrow"/>
          <w:sz w:val="22"/>
          <w:szCs w:val="22"/>
        </w:rPr>
        <w:t xml:space="preserve">ot just your child.  Guardians </w:t>
      </w:r>
      <w:r w:rsidR="00B13A6D">
        <w:rPr>
          <w:rFonts w:ascii="Arial Narrow" w:hAnsi="Arial Narrow"/>
          <w:sz w:val="22"/>
          <w:szCs w:val="22"/>
        </w:rPr>
        <w:t>must supervise children during All Ages Swim.</w:t>
      </w:r>
    </w:p>
    <w:p w:rsidR="00ED16FD" w:rsidRPr="00A71A38" w:rsidRDefault="00ED16FD" w:rsidP="00ED16FD">
      <w:pPr>
        <w:rPr>
          <w:rFonts w:ascii="Arial Narrow" w:hAnsi="Arial Narrow"/>
          <w:b/>
          <w:bCs/>
          <w:sz w:val="4"/>
          <w:szCs w:val="4"/>
          <w:u w:val="single"/>
        </w:rPr>
      </w:pPr>
    </w:p>
    <w:p w:rsidR="00344A9A" w:rsidRPr="00344A9A" w:rsidRDefault="00344A9A" w:rsidP="00344A9A">
      <w:pPr>
        <w:ind w:left="360"/>
        <w:rPr>
          <w:rFonts w:ascii="Arial Narrow" w:hAnsi="Arial Narrow"/>
          <w:b/>
          <w:bCs/>
          <w:sz w:val="8"/>
          <w:szCs w:val="8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Children under 12 years of age must be accompanied in the water and supervised by an adult at least 18 years old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rPr>
          <w:rFonts w:ascii="Arial Narrow" w:hAnsi="Arial Narrow"/>
          <w:sz w:val="8"/>
          <w:szCs w:val="8"/>
        </w:rPr>
      </w:pPr>
    </w:p>
    <w:p w:rsidR="00EE2756" w:rsidRDefault="00EE2756" w:rsidP="00EE2756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Lifeguards may limit anyone to the shallow end if that the </w:t>
      </w:r>
      <w:r>
        <w:rPr>
          <w:rFonts w:ascii="Arial Narrow" w:hAnsi="Arial Narrow"/>
          <w:sz w:val="22"/>
          <w:szCs w:val="22"/>
        </w:rPr>
        <w:t>individual</w:t>
      </w:r>
      <w:r w:rsidRPr="006A7C1F">
        <w:rPr>
          <w:rFonts w:ascii="Arial Narrow" w:hAnsi="Arial Narrow"/>
          <w:sz w:val="22"/>
          <w:szCs w:val="22"/>
        </w:rPr>
        <w:t xml:space="preserve"> is a non-swimmer. (A Swimmer must make &amp; maintain good forward progress and requires swimming 25 yards non-stop with a stroke on the front, the back, or a combination)</w:t>
      </w:r>
    </w:p>
    <w:p w:rsidR="00D37040" w:rsidRPr="00D37040" w:rsidRDefault="00D37040" w:rsidP="00D37040">
      <w:pPr>
        <w:ind w:left="720"/>
        <w:rPr>
          <w:rFonts w:ascii="Arial Narrow" w:hAnsi="Arial Narrow"/>
          <w:sz w:val="6"/>
          <w:szCs w:val="22"/>
        </w:rPr>
      </w:pPr>
    </w:p>
    <w:p w:rsidR="00344A9A" w:rsidRPr="00344A9A" w:rsidRDefault="00344A9A" w:rsidP="00344A9A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 w:cs="Arial"/>
          <w:sz w:val="22"/>
          <w:szCs w:val="22"/>
        </w:rPr>
        <w:t xml:space="preserve">Members with children under 5 may bring one child per adult if they have reserved a place in the open area.  </w:t>
      </w:r>
    </w:p>
    <w:p w:rsidR="00344A9A" w:rsidRPr="00344A9A" w:rsidRDefault="00344A9A" w:rsidP="00344A9A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 w:cs="Arial"/>
          <w:sz w:val="22"/>
          <w:szCs w:val="22"/>
        </w:rPr>
        <w:t>Children 5 and over must have a membership and their own reservation.  Children may not accompany parents in the lap lanes.</w:t>
      </w:r>
    </w:p>
    <w:p w:rsidR="00344A9A" w:rsidRPr="00344A9A" w:rsidRDefault="00D37040" w:rsidP="00344A9A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E2756">
        <w:rPr>
          <w:rFonts w:ascii="Arial Narrow" w:hAnsi="Arial Narrow"/>
          <w:sz w:val="22"/>
          <w:szCs w:val="22"/>
        </w:rPr>
        <w:t xml:space="preserve">Any adult accompanying </w:t>
      </w:r>
      <w:r>
        <w:rPr>
          <w:rFonts w:ascii="Arial Narrow" w:hAnsi="Arial Narrow"/>
          <w:sz w:val="22"/>
          <w:szCs w:val="22"/>
        </w:rPr>
        <w:t>a child must</w:t>
      </w:r>
      <w:r w:rsidRPr="00EE2756">
        <w:rPr>
          <w:rFonts w:ascii="Arial Narrow" w:hAnsi="Arial Narrow"/>
          <w:sz w:val="22"/>
          <w:szCs w:val="22"/>
        </w:rPr>
        <w:t xml:space="preserve"> be no more then one arms length away from the child while in the pool.  </w:t>
      </w:r>
    </w:p>
    <w:p w:rsidR="00344A9A" w:rsidRDefault="00D37040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E2756">
        <w:rPr>
          <w:rFonts w:ascii="Arial Narrow" w:hAnsi="Arial Narrow"/>
          <w:sz w:val="22"/>
          <w:szCs w:val="22"/>
        </w:rPr>
        <w:t>Children must sit out of the pool on a bench if adult leaves the pool for any reason. Children are not allowed to wait on the stairs.</w:t>
      </w:r>
    </w:p>
    <w:p w:rsidR="00D37040" w:rsidRPr="00EE2756" w:rsidRDefault="00344A9A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E2756">
        <w:rPr>
          <w:rFonts w:ascii="Arial Narrow" w:hAnsi="Arial Narrow"/>
          <w:sz w:val="22"/>
          <w:szCs w:val="22"/>
        </w:rPr>
        <w:t>Any child in a floatation device must stay in the shallow end of the pool</w:t>
      </w:r>
      <w:r>
        <w:rPr>
          <w:rFonts w:ascii="Arial Narrow" w:hAnsi="Arial Narrow"/>
          <w:sz w:val="22"/>
          <w:szCs w:val="22"/>
        </w:rPr>
        <w:t>.</w:t>
      </w:r>
    </w:p>
    <w:p w:rsidR="006A7C1F" w:rsidRPr="00A71A38" w:rsidRDefault="006A7C1F" w:rsidP="006A7C1F">
      <w:pPr>
        <w:rPr>
          <w:rFonts w:ascii="Arial Narrow" w:hAnsi="Arial Narrow"/>
          <w:sz w:val="4"/>
          <w:szCs w:val="4"/>
        </w:rPr>
      </w:pPr>
    </w:p>
    <w:p w:rsidR="00344A9A" w:rsidRPr="00344A9A" w:rsidRDefault="00344A9A" w:rsidP="00344A9A">
      <w:pPr>
        <w:ind w:left="576"/>
        <w:rPr>
          <w:rFonts w:ascii="Arial Narrow" w:hAnsi="Arial Narrow"/>
          <w:b/>
          <w:bCs/>
          <w:sz w:val="8"/>
          <w:szCs w:val="8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State Laws</w:t>
      </w:r>
      <w:r w:rsidR="00D774C4">
        <w:rPr>
          <w:rFonts w:ascii="Arial Narrow" w:hAnsi="Arial Narrow"/>
          <w:b/>
          <w:bCs/>
          <w:sz w:val="22"/>
          <w:szCs w:val="22"/>
          <w:u w:val="single"/>
        </w:rPr>
        <w:t xml:space="preserve"> and Health Codes</w:t>
      </w:r>
      <w:r w:rsidRPr="006A7C1F">
        <w:rPr>
          <w:rFonts w:ascii="Arial Narrow" w:hAnsi="Arial Narrow"/>
          <w:b/>
          <w:bCs/>
          <w:sz w:val="22"/>
          <w:szCs w:val="22"/>
        </w:rPr>
        <w:t>:</w:t>
      </w:r>
      <w:r w:rsidR="00956555">
        <w:rPr>
          <w:rFonts w:ascii="Arial Narrow" w:hAnsi="Arial Narrow"/>
          <w:bCs/>
          <w:sz w:val="22"/>
          <w:szCs w:val="22"/>
        </w:rPr>
        <w:t>People failing to follow Health Code will not be able to enter the pool.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  <w:u w:val="single"/>
        </w:rPr>
      </w:pPr>
      <w:r w:rsidRPr="00344A9A">
        <w:rPr>
          <w:rFonts w:ascii="Arial Narrow" w:hAnsi="Arial Narrow"/>
          <w:b/>
          <w:bCs/>
          <w:sz w:val="22"/>
          <w:szCs w:val="22"/>
        </w:rPr>
        <w:t>Bathing suits only</w:t>
      </w:r>
      <w:r w:rsidRPr="00344A9A">
        <w:rPr>
          <w:rFonts w:ascii="Arial Narrow" w:hAnsi="Arial Narrow"/>
          <w:bCs/>
          <w:sz w:val="22"/>
          <w:szCs w:val="22"/>
        </w:rPr>
        <w:t xml:space="preserve"> in the pool.  </w:t>
      </w:r>
      <w:r w:rsidRPr="00344A9A">
        <w:rPr>
          <w:rFonts w:ascii="Arial Narrow" w:hAnsi="Arial Narrow"/>
          <w:sz w:val="22"/>
          <w:szCs w:val="22"/>
        </w:rPr>
        <w:t>Cut-offs, T-shirts, shorts</w:t>
      </w:r>
      <w:r w:rsidR="00D774C4" w:rsidRPr="00344A9A">
        <w:rPr>
          <w:rFonts w:ascii="Arial Narrow" w:hAnsi="Arial Narrow"/>
          <w:sz w:val="22"/>
          <w:szCs w:val="22"/>
        </w:rPr>
        <w:t xml:space="preserve">, </w:t>
      </w:r>
      <w:r w:rsidR="00390D30" w:rsidRPr="00344A9A">
        <w:rPr>
          <w:rFonts w:ascii="Arial Narrow" w:hAnsi="Arial Narrow"/>
          <w:sz w:val="22"/>
          <w:szCs w:val="22"/>
        </w:rPr>
        <w:t>basketball/gym shorts,</w:t>
      </w:r>
      <w:r w:rsidR="00D774C4" w:rsidRPr="00344A9A">
        <w:rPr>
          <w:rFonts w:ascii="Arial Narrow" w:hAnsi="Arial Narrow"/>
          <w:sz w:val="22"/>
          <w:szCs w:val="22"/>
        </w:rPr>
        <w:t>street clothing</w:t>
      </w:r>
      <w:r w:rsidR="00390D30" w:rsidRPr="00344A9A">
        <w:rPr>
          <w:rFonts w:ascii="Arial Narrow" w:hAnsi="Arial Narrow"/>
          <w:sz w:val="22"/>
          <w:szCs w:val="22"/>
        </w:rPr>
        <w:t xml:space="preserve"> (anything other than a bathing suit)</w:t>
      </w:r>
      <w:r w:rsidR="00D774C4" w:rsidRPr="00344A9A">
        <w:rPr>
          <w:rFonts w:ascii="Arial Narrow" w:hAnsi="Arial Narrow"/>
          <w:sz w:val="22"/>
          <w:szCs w:val="22"/>
        </w:rPr>
        <w:t>,</w:t>
      </w:r>
      <w:r w:rsidRPr="00344A9A">
        <w:rPr>
          <w:rFonts w:ascii="Arial Narrow" w:hAnsi="Arial Narrow"/>
          <w:sz w:val="22"/>
          <w:szCs w:val="22"/>
        </w:rPr>
        <w:t xml:space="preserve"> or disposable diapers are not permitted.</w:t>
      </w:r>
      <w:r w:rsidR="00390D30" w:rsidRPr="00344A9A">
        <w:rPr>
          <w:rFonts w:ascii="Arial Narrow" w:hAnsi="Arial Narrow"/>
          <w:sz w:val="22"/>
          <w:szCs w:val="22"/>
        </w:rPr>
        <w:t xml:space="preserve">  (Bathing suit material shorts and t-shirts are allowed)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/>
          <w:bCs/>
          <w:sz w:val="22"/>
          <w:szCs w:val="22"/>
        </w:rPr>
        <w:t>Infants and untrained children must wear tight fitting vinyl pants</w:t>
      </w:r>
      <w:r w:rsidRPr="00344A9A">
        <w:rPr>
          <w:rFonts w:ascii="Arial Narrow" w:hAnsi="Arial Narrow"/>
          <w:bCs/>
          <w:sz w:val="22"/>
          <w:szCs w:val="22"/>
        </w:rPr>
        <w:t xml:space="preserve">.  </w:t>
      </w:r>
      <w:r w:rsidRPr="00344A9A">
        <w:rPr>
          <w:rFonts w:ascii="Arial Narrow" w:hAnsi="Arial Narrow"/>
          <w:sz w:val="22"/>
          <w:szCs w:val="22"/>
        </w:rPr>
        <w:t>Disposable diapers or swim diapers alone are not allowed</w:t>
      </w:r>
      <w:r w:rsidR="00E30156" w:rsidRPr="00344A9A">
        <w:rPr>
          <w:rFonts w:ascii="Arial Narrow" w:hAnsi="Arial Narrow"/>
          <w:sz w:val="22"/>
          <w:szCs w:val="22"/>
        </w:rPr>
        <w:t xml:space="preserve"> by health code</w:t>
      </w:r>
      <w:r w:rsidRPr="00344A9A">
        <w:rPr>
          <w:rFonts w:ascii="Arial Narrow" w:hAnsi="Arial Narrow"/>
          <w:sz w:val="22"/>
          <w:szCs w:val="22"/>
        </w:rPr>
        <w:t xml:space="preserve">.  Order from: </w:t>
      </w:r>
      <w:hyperlink r:id="rId10" w:history="1">
        <w:r w:rsidRPr="00344A9A">
          <w:rPr>
            <w:rStyle w:val="Hyperlink"/>
            <w:sz w:val="22"/>
            <w:szCs w:val="22"/>
          </w:rPr>
          <w:t>Amazon.com</w:t>
        </w:r>
      </w:hyperlink>
      <w:r w:rsidRPr="00344A9A">
        <w:rPr>
          <w:sz w:val="22"/>
          <w:szCs w:val="22"/>
        </w:rPr>
        <w:t xml:space="preserve">  search for “</w:t>
      </w:r>
      <w:r w:rsidRPr="00344A9A">
        <w:rPr>
          <w:i/>
          <w:sz w:val="22"/>
          <w:szCs w:val="22"/>
        </w:rPr>
        <w:t>Dappi waterproof 100% nylon diaper pants</w:t>
      </w:r>
      <w:r w:rsidRPr="00344A9A">
        <w:rPr>
          <w:sz w:val="22"/>
          <w:szCs w:val="22"/>
        </w:rPr>
        <w:t>”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Cs/>
          <w:sz w:val="22"/>
          <w:szCs w:val="22"/>
        </w:rPr>
        <w:t xml:space="preserve">All persons </w:t>
      </w:r>
      <w:r w:rsidR="00344A9A" w:rsidRPr="00344A9A">
        <w:rPr>
          <w:rFonts w:ascii="Arial Narrow" w:hAnsi="Arial Narrow"/>
          <w:bCs/>
          <w:sz w:val="22"/>
          <w:szCs w:val="22"/>
        </w:rPr>
        <w:t>must rinse before entering the pool.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Cs/>
          <w:sz w:val="22"/>
          <w:szCs w:val="22"/>
        </w:rPr>
        <w:t>Persons with severe infections or cuts are not permitted in the water</w:t>
      </w:r>
      <w:r w:rsidRPr="00344A9A">
        <w:rPr>
          <w:rFonts w:ascii="Arial Narrow" w:hAnsi="Arial Narrow"/>
          <w:sz w:val="22"/>
          <w:szCs w:val="22"/>
        </w:rPr>
        <w:t>.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Cs/>
          <w:sz w:val="22"/>
          <w:szCs w:val="22"/>
        </w:rPr>
        <w:t>Spitting or blowing of the nose into the pool or gutters is prohibited</w:t>
      </w:r>
      <w:r w:rsidRPr="00344A9A">
        <w:rPr>
          <w:rFonts w:ascii="Arial Narrow" w:hAnsi="Arial Narrow"/>
          <w:sz w:val="22"/>
          <w:szCs w:val="22"/>
        </w:rPr>
        <w:t>.</w:t>
      </w:r>
    </w:p>
    <w:p w:rsidR="00ED16FD" w:rsidRPr="00A71A38" w:rsidRDefault="006A7C1F" w:rsidP="00ED16FD"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8"/>
          <w:szCs w:val="8"/>
        </w:rPr>
        <w:t>`</w:t>
      </w:r>
      <w:r>
        <w:rPr>
          <w:rFonts w:ascii="Arial Narrow" w:hAnsi="Arial Narrow"/>
          <w:sz w:val="8"/>
          <w:szCs w:val="8"/>
        </w:rPr>
        <w:tab/>
      </w:r>
    </w:p>
    <w:p w:rsidR="004F4E92" w:rsidRDefault="004F4E92" w:rsidP="004F4E9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25C18">
        <w:rPr>
          <w:rFonts w:ascii="Arial Narrow" w:hAnsi="Arial Narrow"/>
          <w:b/>
          <w:sz w:val="22"/>
          <w:szCs w:val="22"/>
          <w:u w:val="single"/>
        </w:rPr>
        <w:t>No equipment will be available for use.</w:t>
      </w:r>
      <w:r>
        <w:rPr>
          <w:rFonts w:ascii="Arial Narrow" w:hAnsi="Arial Narrow"/>
          <w:sz w:val="22"/>
          <w:szCs w:val="22"/>
        </w:rPr>
        <w:t xml:space="preserve">  Personal equipment may be used, however use will still be limited to:</w:t>
      </w:r>
    </w:p>
    <w:p w:rsidR="004F4E92" w:rsidRDefault="00B13A6D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 xml:space="preserve">Aquatic joggers, barbells, pull buoys &amp; noodles are available for adults.  </w:t>
      </w:r>
    </w:p>
    <w:p w:rsidR="004F4E92" w:rsidRDefault="00C028A9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C028A9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57.55pt;margin-top:-.45pt;width:44.9pt;height:44.9pt;z-index:251659264">
            <v:imagedata r:id="rId11" o:title=""/>
          </v:shape>
          <o:OLEObject Type="Embed" ProgID="MSPhotoEd.3" ShapeID="_x0000_s1084" DrawAspect="Content" ObjectID="_1664364092" r:id="rId12"/>
        </w:pict>
      </w:r>
      <w:r w:rsidR="00B13A6D" w:rsidRPr="004F4E92">
        <w:rPr>
          <w:rFonts w:ascii="Arial Narrow" w:hAnsi="Arial Narrow"/>
          <w:sz w:val="22"/>
          <w:szCs w:val="22"/>
        </w:rPr>
        <w:t xml:space="preserve">Face masks, snorkels &amp; fins require a doctor’s note for therapeutic use.  </w:t>
      </w:r>
    </w:p>
    <w:p w:rsidR="004F4E92" w:rsidRDefault="00B13A6D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 xml:space="preserve">Kickboards </w:t>
      </w:r>
      <w:r w:rsidR="004F4E92" w:rsidRPr="004F4E92">
        <w:rPr>
          <w:rFonts w:ascii="Arial Narrow" w:hAnsi="Arial Narrow"/>
          <w:sz w:val="22"/>
          <w:szCs w:val="22"/>
        </w:rPr>
        <w:t>allowed</w:t>
      </w:r>
      <w:r w:rsidRPr="004F4E92">
        <w:rPr>
          <w:rFonts w:ascii="Arial Narrow" w:hAnsi="Arial Narrow"/>
          <w:sz w:val="22"/>
          <w:szCs w:val="22"/>
        </w:rPr>
        <w:t xml:space="preserve"> for children with supervision in the water.</w:t>
      </w:r>
    </w:p>
    <w:p w:rsidR="00925C18" w:rsidRDefault="004F4E92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>No Beach balls, inner tubes, bubbles, or inflatable</w:t>
      </w:r>
      <w:r w:rsidR="00925C18" w:rsidRPr="004F4E92">
        <w:rPr>
          <w:rFonts w:ascii="Arial Narrow" w:hAnsi="Arial Narrow"/>
          <w:sz w:val="22"/>
          <w:szCs w:val="22"/>
        </w:rPr>
        <w:t>swimmies/water wings allowed</w:t>
      </w:r>
      <w:r w:rsidR="00925C18">
        <w:rPr>
          <w:rFonts w:ascii="Arial Narrow" w:hAnsi="Arial Narrow"/>
          <w:sz w:val="22"/>
          <w:szCs w:val="22"/>
        </w:rPr>
        <w:t>.</w:t>
      </w:r>
    </w:p>
    <w:p w:rsidR="004F4E92" w:rsidRDefault="00925C18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  <w:r w:rsidR="004F4E92" w:rsidRPr="004F4E92">
        <w:rPr>
          <w:rFonts w:ascii="Arial Narrow" w:hAnsi="Arial Narrow"/>
          <w:sz w:val="22"/>
          <w:szCs w:val="22"/>
        </w:rPr>
        <w:t xml:space="preserve"> toys/swimmies/water wings allowed.  </w:t>
      </w:r>
    </w:p>
    <w:p w:rsidR="00B13A6D" w:rsidRPr="004F4E92" w:rsidRDefault="004F4E92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>Lifeguards can remove any object that becomes a nuisance to other patrons or unsafe for use.</w:t>
      </w:r>
    </w:p>
    <w:p w:rsidR="00B13A6D" w:rsidRPr="00344A9A" w:rsidRDefault="00B13A6D" w:rsidP="00B13A6D">
      <w:pPr>
        <w:ind w:left="576"/>
        <w:rPr>
          <w:rFonts w:ascii="Arial Narrow" w:hAnsi="Arial Narrow"/>
          <w:sz w:val="8"/>
          <w:szCs w:val="4"/>
        </w:rPr>
      </w:pPr>
    </w:p>
    <w:p w:rsidR="00925C1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  <w:u w:val="single"/>
        </w:rPr>
        <w:t>No diving, running, horseplay, smoking, food, beverages, gum, glass containers or bottles</w:t>
      </w:r>
      <w:r w:rsidRPr="006A7C1F">
        <w:rPr>
          <w:rFonts w:ascii="Arial Narrow" w:hAnsi="Arial Narrow"/>
          <w:sz w:val="22"/>
          <w:szCs w:val="22"/>
        </w:rPr>
        <w:t xml:space="preserve"> allowed in the pool areaor gallery.  </w:t>
      </w:r>
    </w:p>
    <w:p w:rsidR="00925C18" w:rsidRPr="00925C18" w:rsidRDefault="00925C18" w:rsidP="00925C18">
      <w:pPr>
        <w:ind w:left="576"/>
        <w:rPr>
          <w:rFonts w:ascii="Arial Narrow" w:hAnsi="Arial Narrow"/>
          <w:sz w:val="8"/>
          <w:szCs w:val="8"/>
        </w:rPr>
      </w:pPr>
    </w:p>
    <w:p w:rsidR="00925C1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30156">
        <w:rPr>
          <w:rFonts w:ascii="Arial Narrow" w:hAnsi="Arial Narrow"/>
          <w:bCs/>
          <w:sz w:val="22"/>
          <w:szCs w:val="22"/>
        </w:rPr>
        <w:t>No bandages</w:t>
      </w:r>
      <w:r w:rsidRPr="00E30156">
        <w:rPr>
          <w:rFonts w:ascii="Arial Narrow" w:hAnsi="Arial Narrow"/>
          <w:sz w:val="22"/>
          <w:szCs w:val="22"/>
        </w:rPr>
        <w:t xml:space="preserve"> or hairpins allowed in the pool.</w:t>
      </w:r>
    </w:p>
    <w:p w:rsidR="00925C18" w:rsidRPr="00925C18" w:rsidRDefault="00925C18" w:rsidP="00925C18">
      <w:pPr>
        <w:pStyle w:val="ListParagraph"/>
        <w:rPr>
          <w:rFonts w:ascii="Arial Narrow" w:hAnsi="Arial Narrow"/>
          <w:sz w:val="8"/>
          <w:szCs w:val="8"/>
        </w:rPr>
      </w:pPr>
    </w:p>
    <w:p w:rsidR="00ED16FD" w:rsidRPr="00E30156" w:rsidRDefault="00E30156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30156">
        <w:rPr>
          <w:rFonts w:ascii="Arial Narrow" w:hAnsi="Arial Narrow"/>
          <w:sz w:val="22"/>
          <w:szCs w:val="22"/>
        </w:rPr>
        <w:t>All jewelry and earrings should be removed before entry.</w:t>
      </w:r>
      <w:r w:rsidR="00BF26CA">
        <w:rPr>
          <w:rFonts w:ascii="Arial Narrow" w:hAnsi="Arial Narrow"/>
          <w:sz w:val="22"/>
          <w:szCs w:val="22"/>
        </w:rPr>
        <w:t xml:space="preserve">The </w:t>
      </w:r>
      <w:r w:rsidR="00A71A38">
        <w:rPr>
          <w:rFonts w:ascii="Arial Narrow" w:hAnsi="Arial Narrow"/>
          <w:sz w:val="22"/>
          <w:szCs w:val="22"/>
        </w:rPr>
        <w:t xml:space="preserve">Shelton Parks </w:t>
      </w:r>
      <w:r w:rsidR="00BF26CA">
        <w:rPr>
          <w:rFonts w:ascii="Arial Narrow" w:hAnsi="Arial Narrow"/>
          <w:sz w:val="22"/>
          <w:szCs w:val="22"/>
        </w:rPr>
        <w:t>and Recreation Dept. is</w:t>
      </w:r>
      <w:r w:rsidR="00A71A38">
        <w:rPr>
          <w:rFonts w:ascii="Arial Narrow" w:hAnsi="Arial Narrow"/>
          <w:sz w:val="22"/>
          <w:szCs w:val="22"/>
        </w:rPr>
        <w:t xml:space="preserve"> not responsible for lost jewelry/belongings.</w:t>
      </w:r>
    </w:p>
    <w:p w:rsidR="00ED16FD" w:rsidRPr="00344A9A" w:rsidRDefault="00ED16FD" w:rsidP="00ED16FD">
      <w:pPr>
        <w:ind w:left="720" w:hanging="720"/>
        <w:rPr>
          <w:rFonts w:ascii="Arial Narrow" w:hAnsi="Arial Narrow"/>
          <w:sz w:val="8"/>
          <w:szCs w:val="4"/>
        </w:rPr>
      </w:pPr>
    </w:p>
    <w:p w:rsidR="00ED16FD" w:rsidRPr="00A71A38" w:rsidRDefault="00ED16FD" w:rsidP="00E30156">
      <w:pPr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Only one person on a ladder at a time.  The stairs must be cleared at all times.  Children are not allowed to play on the stairs.</w:t>
      </w:r>
    </w:p>
    <w:p w:rsidR="00ED16FD" w:rsidRPr="00344A9A" w:rsidRDefault="00925C18" w:rsidP="00ED16FD">
      <w:pPr>
        <w:rPr>
          <w:rFonts w:ascii="Arial Narrow" w:hAnsi="Arial Narrow"/>
          <w:sz w:val="8"/>
          <w:szCs w:val="4"/>
        </w:rPr>
      </w:pPr>
      <w:r>
        <w:rPr>
          <w:rFonts w:ascii="Arial Narrow" w:hAnsi="Arial Narrow"/>
          <w:noProof/>
          <w:sz w:val="8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6212205</wp:posOffset>
            </wp:positionH>
            <wp:positionV relativeFrom="paragraph">
              <wp:posOffset>23495</wp:posOffset>
            </wp:positionV>
            <wp:extent cx="463550" cy="568960"/>
            <wp:effectExtent l="19050" t="0" r="0" b="0"/>
            <wp:wrapNone/>
            <wp:docPr id="59" name="Picture 59" descr="MP900414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P90041404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5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3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</w:t>
      </w:r>
      <w:r w:rsidR="00DC61B5">
        <w:rPr>
          <w:rFonts w:ascii="Arial Narrow" w:hAnsi="Arial Narrow"/>
          <w:b/>
          <w:bCs/>
          <w:sz w:val="22"/>
          <w:szCs w:val="22"/>
          <w:u w:val="single"/>
        </w:rPr>
        <w:t xml:space="preserve"> Vest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/PFD’s</w:t>
      </w:r>
      <w:r w:rsidRPr="006A7C1F">
        <w:rPr>
          <w:rFonts w:ascii="Arial Narrow" w:hAnsi="Arial Narrow"/>
          <w:sz w:val="22"/>
          <w:szCs w:val="22"/>
        </w:rPr>
        <w:t xml:space="preserve"> must be </w:t>
      </w:r>
      <w:r w:rsidRPr="006A7C1F">
        <w:rPr>
          <w:rFonts w:ascii="Arial Narrow" w:hAnsi="Arial Narrow"/>
          <w:b/>
          <w:bCs/>
          <w:sz w:val="22"/>
          <w:szCs w:val="22"/>
        </w:rPr>
        <w:t>U. S. Coast Guard approved</w:t>
      </w:r>
      <w:r w:rsidR="00A71A38">
        <w:rPr>
          <w:rFonts w:ascii="Arial Narrow" w:hAnsi="Arial Narrow"/>
          <w:b/>
          <w:bCs/>
          <w:sz w:val="22"/>
          <w:szCs w:val="22"/>
        </w:rPr>
        <w:t xml:space="preserve"> with visible stamp of approval on the </w:t>
      </w:r>
      <w:r w:rsidR="00DC61B5">
        <w:rPr>
          <w:rFonts w:ascii="Arial Narrow" w:hAnsi="Arial Narrow"/>
          <w:b/>
          <w:bCs/>
          <w:sz w:val="22"/>
          <w:szCs w:val="22"/>
        </w:rPr>
        <w:t>Life Vest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Default="00A71A38" w:rsidP="00BF26CA">
      <w:pPr>
        <w:ind w:left="5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other swim aids are allowed</w:t>
      </w:r>
      <w:r w:rsidR="004F4E92">
        <w:rPr>
          <w:rFonts w:ascii="Arial Narrow" w:hAnsi="Arial Narrow"/>
          <w:sz w:val="22"/>
          <w:szCs w:val="22"/>
        </w:rPr>
        <w:t>.</w:t>
      </w:r>
      <w:r w:rsidR="00EE2756">
        <w:rPr>
          <w:rFonts w:ascii="Arial Narrow" w:hAnsi="Arial Narrow"/>
          <w:sz w:val="22"/>
          <w:szCs w:val="22"/>
        </w:rPr>
        <w:t xml:space="preserve">  Life</w:t>
      </w:r>
      <w:r w:rsidR="00DC61B5">
        <w:rPr>
          <w:rFonts w:ascii="Arial Narrow" w:hAnsi="Arial Narrow"/>
          <w:sz w:val="22"/>
          <w:szCs w:val="22"/>
        </w:rPr>
        <w:t xml:space="preserve"> Vests</w:t>
      </w:r>
      <w:r w:rsidR="00EE2756">
        <w:rPr>
          <w:rFonts w:ascii="Arial Narrow" w:hAnsi="Arial Narrow"/>
          <w:sz w:val="22"/>
          <w:szCs w:val="22"/>
        </w:rPr>
        <w:t xml:space="preserve"> do not allow children to be left unsupervised.</w:t>
      </w:r>
    </w:p>
    <w:p w:rsidR="00ED16FD" w:rsidRPr="00A71A38" w:rsidRDefault="00ED16FD" w:rsidP="00344A9A">
      <w:pPr>
        <w:rPr>
          <w:rFonts w:ascii="Arial Narrow" w:hAnsi="Arial Narrow"/>
          <w:sz w:val="4"/>
          <w:szCs w:val="4"/>
        </w:rPr>
      </w:pPr>
    </w:p>
    <w:p w:rsidR="00ED16FD" w:rsidRPr="00A71A38" w:rsidRDefault="00ED16FD" w:rsidP="00ED16FD">
      <w:pPr>
        <w:ind w:left="360"/>
        <w:rPr>
          <w:rFonts w:ascii="Arial Narrow" w:hAnsi="Arial Narrow"/>
          <w:b/>
          <w:bCs/>
          <w:sz w:val="4"/>
          <w:szCs w:val="4"/>
        </w:rPr>
      </w:pPr>
    </w:p>
    <w:p w:rsidR="004F4E92" w:rsidRPr="004F4E92" w:rsidRDefault="00ED16FD" w:rsidP="004F4E92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 xml:space="preserve">Swim lessons </w:t>
      </w:r>
      <w:r w:rsidR="004F4E92" w:rsidRPr="004F4E92">
        <w:rPr>
          <w:rFonts w:ascii="Arial Narrow" w:hAnsi="Arial Narrow"/>
          <w:sz w:val="22"/>
          <w:szCs w:val="22"/>
        </w:rPr>
        <w:t>not allowed at the present time</w:t>
      </w:r>
      <w:r w:rsidRPr="004F4E92">
        <w:rPr>
          <w:rFonts w:ascii="Arial Narrow" w:hAnsi="Arial Narrow"/>
          <w:sz w:val="22"/>
          <w:szCs w:val="22"/>
        </w:rPr>
        <w:t>.</w:t>
      </w:r>
    </w:p>
    <w:p w:rsidR="004F4E92" w:rsidRPr="00344A9A" w:rsidRDefault="004F4E92" w:rsidP="004F4E92">
      <w:pPr>
        <w:ind w:left="576"/>
        <w:rPr>
          <w:rFonts w:ascii="Arial Narrow" w:hAnsi="Arial Narrow"/>
          <w:b/>
          <w:bCs/>
          <w:sz w:val="8"/>
          <w:szCs w:val="8"/>
        </w:rPr>
      </w:pPr>
    </w:p>
    <w:p w:rsidR="00344A9A" w:rsidRPr="00925C18" w:rsidRDefault="00344A9A" w:rsidP="00344A9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13A6D">
        <w:rPr>
          <w:rFonts w:ascii="Arial Narrow" w:hAnsi="Arial Narrow"/>
          <w:sz w:val="22"/>
          <w:szCs w:val="22"/>
        </w:rPr>
        <w:t>Lif</w:t>
      </w:r>
      <w:r>
        <w:rPr>
          <w:rFonts w:ascii="Arial Narrow" w:hAnsi="Arial Narrow"/>
          <w:sz w:val="22"/>
          <w:szCs w:val="22"/>
        </w:rPr>
        <w:t>eguards may ask anyone to</w:t>
      </w:r>
      <w:r w:rsidRPr="00B13A6D">
        <w:rPr>
          <w:rFonts w:ascii="Arial Narrow" w:hAnsi="Arial Narrow"/>
          <w:sz w:val="22"/>
          <w:szCs w:val="22"/>
        </w:rPr>
        <w:t xml:space="preserve"> move to another area or leave the pool area if they create a disturbance or refuse to follow the rules.  Refusal to leave when aske</w:t>
      </w:r>
      <w:r>
        <w:rPr>
          <w:rFonts w:ascii="Arial Narrow" w:hAnsi="Arial Narrow"/>
          <w:sz w:val="22"/>
          <w:szCs w:val="22"/>
        </w:rPr>
        <w:t xml:space="preserve">d, belligerent, aggressive, or </w:t>
      </w:r>
      <w:r w:rsidRPr="00B13A6D">
        <w:rPr>
          <w:rFonts w:ascii="Arial Narrow" w:hAnsi="Arial Narrow"/>
          <w:sz w:val="22"/>
          <w:szCs w:val="22"/>
        </w:rPr>
        <w:t xml:space="preserve">hostile behavior will require Lifeguards to contact the police.  </w:t>
      </w:r>
    </w:p>
    <w:p w:rsidR="00925C18" w:rsidRPr="00925C18" w:rsidRDefault="00925C18" w:rsidP="00925C18">
      <w:pPr>
        <w:pStyle w:val="ListParagraph"/>
        <w:rPr>
          <w:rFonts w:ascii="Arial Narrow" w:hAnsi="Arial Narrow"/>
          <w:b/>
          <w:bCs/>
          <w:sz w:val="8"/>
          <w:szCs w:val="8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Violation of any rules may result in loss of pool privileges.</w:t>
      </w:r>
      <w:r w:rsidRPr="006A7C1F">
        <w:rPr>
          <w:rFonts w:ascii="Arial Narrow" w:hAnsi="Arial Narrow"/>
          <w:sz w:val="22"/>
          <w:szCs w:val="22"/>
        </w:rPr>
        <w:t xml:space="preserve">  Amendment to pool r</w:t>
      </w:r>
      <w:r w:rsidR="00E30156">
        <w:rPr>
          <w:rFonts w:ascii="Arial Narrow" w:hAnsi="Arial Narrow"/>
          <w:sz w:val="22"/>
          <w:szCs w:val="22"/>
        </w:rPr>
        <w:t xml:space="preserve">ules voted into effect 2/6/1992 by Parks and Recreation Commission. 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Amendment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6A7C1F">
        <w:rPr>
          <w:rFonts w:ascii="Arial Narrow" w:hAnsi="Arial Narrow"/>
          <w:sz w:val="22"/>
          <w:szCs w:val="22"/>
        </w:rPr>
        <w:t xml:space="preserve">Any patron who becomes </w:t>
      </w:r>
      <w:r w:rsidRPr="006A7C1F">
        <w:rPr>
          <w:rFonts w:ascii="Arial Narrow" w:hAnsi="Arial Narrow"/>
          <w:sz w:val="22"/>
          <w:szCs w:val="22"/>
          <w:u w:val="single"/>
        </w:rPr>
        <w:t>verbally abusive</w:t>
      </w:r>
      <w:r w:rsidRPr="006A7C1F">
        <w:rPr>
          <w:rFonts w:ascii="Arial Narrow" w:hAnsi="Arial Narrow"/>
          <w:sz w:val="22"/>
          <w:szCs w:val="22"/>
        </w:rPr>
        <w:t>, or does not adhere to the rules and regulations adopted by the Parks and Recreation Commission will be suspended as follows:</w:t>
      </w:r>
    </w:p>
    <w:p w:rsidR="00ED16FD" w:rsidRPr="006A7C1F" w:rsidRDefault="00ED16FD" w:rsidP="00ED16FD">
      <w:pPr>
        <w:ind w:left="108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1</w:t>
      </w:r>
      <w:r w:rsidRPr="006A7C1F">
        <w:rPr>
          <w:rFonts w:ascii="Arial Narrow" w:hAnsi="Arial Narrow"/>
          <w:sz w:val="22"/>
          <w:szCs w:val="22"/>
          <w:vertAlign w:val="superscript"/>
        </w:rPr>
        <w:t xml:space="preserve">st </w:t>
      </w:r>
      <w:r w:rsidRPr="006A7C1F">
        <w:rPr>
          <w:rFonts w:ascii="Arial Narrow" w:hAnsi="Arial Narrow"/>
          <w:sz w:val="22"/>
          <w:szCs w:val="22"/>
        </w:rPr>
        <w:t>Offense = 1 month suspension, 2</w:t>
      </w:r>
      <w:r w:rsidRPr="006A7C1F">
        <w:rPr>
          <w:rFonts w:ascii="Arial Narrow" w:hAnsi="Arial Narrow"/>
          <w:sz w:val="22"/>
          <w:szCs w:val="22"/>
          <w:vertAlign w:val="superscript"/>
        </w:rPr>
        <w:t>nd</w:t>
      </w:r>
      <w:r w:rsidRPr="006A7C1F">
        <w:rPr>
          <w:rFonts w:ascii="Arial Narrow" w:hAnsi="Arial Narrow"/>
          <w:sz w:val="22"/>
          <w:szCs w:val="22"/>
        </w:rPr>
        <w:t xml:space="preserve"> Offense = 6 month suspension, 3</w:t>
      </w:r>
      <w:r w:rsidRPr="006A7C1F">
        <w:rPr>
          <w:rFonts w:ascii="Arial Narrow" w:hAnsi="Arial Narrow"/>
          <w:sz w:val="22"/>
          <w:szCs w:val="22"/>
          <w:vertAlign w:val="superscript"/>
        </w:rPr>
        <w:t>rd</w:t>
      </w:r>
      <w:r w:rsidRPr="006A7C1F">
        <w:rPr>
          <w:rFonts w:ascii="Arial Narrow" w:hAnsi="Arial Narrow"/>
          <w:sz w:val="22"/>
          <w:szCs w:val="22"/>
        </w:rPr>
        <w:t xml:space="preserve"> Offense = Indefinite suspension</w:t>
      </w:r>
    </w:p>
    <w:p w:rsidR="00ED16FD" w:rsidRPr="00A71A38" w:rsidRDefault="00ED16FD" w:rsidP="00ED16FD">
      <w:pPr>
        <w:ind w:left="720"/>
        <w:rPr>
          <w:rFonts w:ascii="Arial Narrow" w:hAnsi="Arial Narrow"/>
          <w:b/>
          <w:bCs/>
          <w:sz w:val="4"/>
          <w:szCs w:val="4"/>
        </w:rPr>
      </w:pPr>
    </w:p>
    <w:p w:rsidR="00344A9A" w:rsidRDefault="00ED16FD" w:rsidP="00344A9A">
      <w:pPr>
        <w:ind w:left="72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Any threat of physical abuse will result in an indefinite suspension.  </w:t>
      </w:r>
      <w:r w:rsidRPr="006A7C1F">
        <w:rPr>
          <w:rFonts w:ascii="Arial Narrow" w:hAnsi="Arial Narrow"/>
          <w:sz w:val="22"/>
          <w:szCs w:val="22"/>
        </w:rPr>
        <w:t>Any patron suspended may make a written request for a hearing before the Parks and Recreation Commission within 5 days of receipt of notification of suspension.</w:t>
      </w:r>
    </w:p>
    <w:p w:rsidR="00925C18" w:rsidRPr="00925C18" w:rsidRDefault="00925C18" w:rsidP="00925C18">
      <w:pPr>
        <w:ind w:left="720"/>
        <w:rPr>
          <w:rFonts w:ascii="Arial Narrow" w:hAnsi="Arial Narrow"/>
          <w:sz w:val="8"/>
          <w:szCs w:val="4"/>
        </w:rPr>
      </w:pPr>
    </w:p>
    <w:p w:rsidR="00925C18" w:rsidRPr="00925C18" w:rsidRDefault="00925C18" w:rsidP="00925C18">
      <w:pPr>
        <w:numPr>
          <w:ilvl w:val="0"/>
          <w:numId w:val="2"/>
        </w:numPr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 w:rsidRPr="00925C18">
        <w:rPr>
          <w:rFonts w:ascii="Arial Narrow" w:hAnsi="Arial Narrow"/>
          <w:b/>
          <w:sz w:val="22"/>
          <w:szCs w:val="22"/>
          <w:u w:val="single"/>
        </w:rPr>
        <w:t>Please see COVID-19 Rules and regulations for further information.</w:t>
      </w:r>
    </w:p>
    <w:sectPr w:rsidR="00925C18" w:rsidRPr="00925C18" w:rsidSect="00496EA7"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96" w:rsidRDefault="00395B96">
      <w:r>
        <w:separator/>
      </w:r>
    </w:p>
  </w:endnote>
  <w:endnote w:type="continuationSeparator" w:id="1">
    <w:p w:rsidR="00395B96" w:rsidRDefault="0039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96" w:rsidRDefault="00395B96">
      <w:r>
        <w:separator/>
      </w:r>
    </w:p>
  </w:footnote>
  <w:footnote w:type="continuationSeparator" w:id="1">
    <w:p w:rsidR="00395B96" w:rsidRDefault="0039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D9B"/>
    <w:multiLevelType w:val="hybridMultilevel"/>
    <w:tmpl w:val="DB5256FE"/>
    <w:lvl w:ilvl="0" w:tplc="BE98871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3618B0"/>
    <w:multiLevelType w:val="hybridMultilevel"/>
    <w:tmpl w:val="9B105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F3648"/>
    <w:multiLevelType w:val="multilevel"/>
    <w:tmpl w:val="0FCA0DBC"/>
    <w:lvl w:ilvl="0">
      <w:start w:val="1"/>
      <w:numFmt w:val="decimal"/>
      <w:suff w:val="space"/>
      <w:lvlText w:val="%1)"/>
      <w:lvlJc w:val="left"/>
      <w:pPr>
        <w:ind w:left="576" w:hanging="57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2D5472"/>
    <w:multiLevelType w:val="hybridMultilevel"/>
    <w:tmpl w:val="A6C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1E1"/>
    <w:multiLevelType w:val="hybridMultilevel"/>
    <w:tmpl w:val="DE68BC02"/>
    <w:lvl w:ilvl="0" w:tplc="B0E009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23CB"/>
    <w:multiLevelType w:val="singleLevel"/>
    <w:tmpl w:val="55DE7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9F"/>
    <w:rsid w:val="000063A2"/>
    <w:rsid w:val="00017ECB"/>
    <w:rsid w:val="00026F2F"/>
    <w:rsid w:val="00033934"/>
    <w:rsid w:val="00034FE1"/>
    <w:rsid w:val="00044906"/>
    <w:rsid w:val="0005147E"/>
    <w:rsid w:val="00055F7A"/>
    <w:rsid w:val="0005788B"/>
    <w:rsid w:val="00090589"/>
    <w:rsid w:val="00093AFD"/>
    <w:rsid w:val="000A12BF"/>
    <w:rsid w:val="000A306B"/>
    <w:rsid w:val="000A57E6"/>
    <w:rsid w:val="000B0475"/>
    <w:rsid w:val="000B50E0"/>
    <w:rsid w:val="000B5D73"/>
    <w:rsid w:val="000D769E"/>
    <w:rsid w:val="000E7D43"/>
    <w:rsid w:val="00110E0E"/>
    <w:rsid w:val="001113B9"/>
    <w:rsid w:val="00121268"/>
    <w:rsid w:val="0013556B"/>
    <w:rsid w:val="001405A4"/>
    <w:rsid w:val="00152F93"/>
    <w:rsid w:val="00153ADF"/>
    <w:rsid w:val="00163645"/>
    <w:rsid w:val="00171760"/>
    <w:rsid w:val="0017403D"/>
    <w:rsid w:val="00175308"/>
    <w:rsid w:val="00175AA6"/>
    <w:rsid w:val="00177A74"/>
    <w:rsid w:val="00180A16"/>
    <w:rsid w:val="00191EB0"/>
    <w:rsid w:val="001A475E"/>
    <w:rsid w:val="001B01A2"/>
    <w:rsid w:val="001B10A2"/>
    <w:rsid w:val="001B14C5"/>
    <w:rsid w:val="001C39C0"/>
    <w:rsid w:val="001C427A"/>
    <w:rsid w:val="001C55EC"/>
    <w:rsid w:val="001D4020"/>
    <w:rsid w:val="001F18EA"/>
    <w:rsid w:val="001F6014"/>
    <w:rsid w:val="00204AC6"/>
    <w:rsid w:val="00216D11"/>
    <w:rsid w:val="002209A1"/>
    <w:rsid w:val="00221AEA"/>
    <w:rsid w:val="0022280D"/>
    <w:rsid w:val="002332A4"/>
    <w:rsid w:val="0026149B"/>
    <w:rsid w:val="00280F88"/>
    <w:rsid w:val="0028592F"/>
    <w:rsid w:val="002B73A6"/>
    <w:rsid w:val="002C0567"/>
    <w:rsid w:val="002D7F98"/>
    <w:rsid w:val="00304018"/>
    <w:rsid w:val="00324FEE"/>
    <w:rsid w:val="00337D54"/>
    <w:rsid w:val="00344A9A"/>
    <w:rsid w:val="00346E73"/>
    <w:rsid w:val="00346E9D"/>
    <w:rsid w:val="00360147"/>
    <w:rsid w:val="00390D30"/>
    <w:rsid w:val="00395B96"/>
    <w:rsid w:val="003B3DDB"/>
    <w:rsid w:val="003C1B5C"/>
    <w:rsid w:val="003C316B"/>
    <w:rsid w:val="003D028F"/>
    <w:rsid w:val="003D0FAA"/>
    <w:rsid w:val="003E2FF3"/>
    <w:rsid w:val="003E4277"/>
    <w:rsid w:val="003E4301"/>
    <w:rsid w:val="003E76BB"/>
    <w:rsid w:val="003F3031"/>
    <w:rsid w:val="003F491E"/>
    <w:rsid w:val="003F4F45"/>
    <w:rsid w:val="0040129C"/>
    <w:rsid w:val="004204F5"/>
    <w:rsid w:val="00435608"/>
    <w:rsid w:val="00441370"/>
    <w:rsid w:val="00447C28"/>
    <w:rsid w:val="004656A7"/>
    <w:rsid w:val="00472790"/>
    <w:rsid w:val="00485357"/>
    <w:rsid w:val="0049385E"/>
    <w:rsid w:val="00496EA7"/>
    <w:rsid w:val="004B6B3A"/>
    <w:rsid w:val="004C66E1"/>
    <w:rsid w:val="004D1C7C"/>
    <w:rsid w:val="004D220D"/>
    <w:rsid w:val="004D2570"/>
    <w:rsid w:val="004D2C9D"/>
    <w:rsid w:val="004D790E"/>
    <w:rsid w:val="004D7E70"/>
    <w:rsid w:val="004E037B"/>
    <w:rsid w:val="004E1CCA"/>
    <w:rsid w:val="004F2AB5"/>
    <w:rsid w:val="004F4E92"/>
    <w:rsid w:val="00506813"/>
    <w:rsid w:val="005246D7"/>
    <w:rsid w:val="00543AE4"/>
    <w:rsid w:val="00561C46"/>
    <w:rsid w:val="0056327F"/>
    <w:rsid w:val="00570543"/>
    <w:rsid w:val="00583B5D"/>
    <w:rsid w:val="005919E3"/>
    <w:rsid w:val="005A536C"/>
    <w:rsid w:val="005A64F9"/>
    <w:rsid w:val="005A7D77"/>
    <w:rsid w:val="005B5876"/>
    <w:rsid w:val="005B6A7D"/>
    <w:rsid w:val="005C47E8"/>
    <w:rsid w:val="005D62B1"/>
    <w:rsid w:val="005E087F"/>
    <w:rsid w:val="005E14E4"/>
    <w:rsid w:val="005E2042"/>
    <w:rsid w:val="00604327"/>
    <w:rsid w:val="00606F70"/>
    <w:rsid w:val="006101CE"/>
    <w:rsid w:val="006113EC"/>
    <w:rsid w:val="00627221"/>
    <w:rsid w:val="00627AF5"/>
    <w:rsid w:val="006420BE"/>
    <w:rsid w:val="006423FB"/>
    <w:rsid w:val="00646FD1"/>
    <w:rsid w:val="00656512"/>
    <w:rsid w:val="00660766"/>
    <w:rsid w:val="006613F5"/>
    <w:rsid w:val="00662DC1"/>
    <w:rsid w:val="00663296"/>
    <w:rsid w:val="00664055"/>
    <w:rsid w:val="006737F5"/>
    <w:rsid w:val="00675A28"/>
    <w:rsid w:val="00683CD6"/>
    <w:rsid w:val="006A23F5"/>
    <w:rsid w:val="006A4D0A"/>
    <w:rsid w:val="006A7C1F"/>
    <w:rsid w:val="006B2156"/>
    <w:rsid w:val="006B4C88"/>
    <w:rsid w:val="006E281D"/>
    <w:rsid w:val="006E49CD"/>
    <w:rsid w:val="006E790C"/>
    <w:rsid w:val="006F056C"/>
    <w:rsid w:val="006F451C"/>
    <w:rsid w:val="00715B02"/>
    <w:rsid w:val="00716429"/>
    <w:rsid w:val="007254A2"/>
    <w:rsid w:val="0072573C"/>
    <w:rsid w:val="007305A2"/>
    <w:rsid w:val="00733C28"/>
    <w:rsid w:val="00735C09"/>
    <w:rsid w:val="0073672E"/>
    <w:rsid w:val="00745B05"/>
    <w:rsid w:val="0075344D"/>
    <w:rsid w:val="00754D85"/>
    <w:rsid w:val="007575E1"/>
    <w:rsid w:val="00764694"/>
    <w:rsid w:val="00776F51"/>
    <w:rsid w:val="0079286D"/>
    <w:rsid w:val="00792CD4"/>
    <w:rsid w:val="0079697E"/>
    <w:rsid w:val="007979C8"/>
    <w:rsid w:val="007A4BC7"/>
    <w:rsid w:val="007A6CE4"/>
    <w:rsid w:val="007B1F40"/>
    <w:rsid w:val="007C7D91"/>
    <w:rsid w:val="007D245D"/>
    <w:rsid w:val="007D2CC5"/>
    <w:rsid w:val="007D517A"/>
    <w:rsid w:val="007D70F0"/>
    <w:rsid w:val="007F7658"/>
    <w:rsid w:val="00815898"/>
    <w:rsid w:val="00834DCC"/>
    <w:rsid w:val="008540D2"/>
    <w:rsid w:val="00892B74"/>
    <w:rsid w:val="0089439F"/>
    <w:rsid w:val="008A17A1"/>
    <w:rsid w:val="008B2B92"/>
    <w:rsid w:val="008B2D98"/>
    <w:rsid w:val="008C679F"/>
    <w:rsid w:val="008D1598"/>
    <w:rsid w:val="008F230F"/>
    <w:rsid w:val="008F56F7"/>
    <w:rsid w:val="008F61AA"/>
    <w:rsid w:val="00925026"/>
    <w:rsid w:val="00925C18"/>
    <w:rsid w:val="00956555"/>
    <w:rsid w:val="00961281"/>
    <w:rsid w:val="009700CD"/>
    <w:rsid w:val="00976963"/>
    <w:rsid w:val="009A2C3A"/>
    <w:rsid w:val="009B010A"/>
    <w:rsid w:val="009B03CE"/>
    <w:rsid w:val="009C280B"/>
    <w:rsid w:val="009C7AED"/>
    <w:rsid w:val="009D45EA"/>
    <w:rsid w:val="009D4829"/>
    <w:rsid w:val="009D5EB1"/>
    <w:rsid w:val="009D72AD"/>
    <w:rsid w:val="009F25E4"/>
    <w:rsid w:val="009F4059"/>
    <w:rsid w:val="009F5C67"/>
    <w:rsid w:val="009F6517"/>
    <w:rsid w:val="00A11D72"/>
    <w:rsid w:val="00A14D0C"/>
    <w:rsid w:val="00A20FA6"/>
    <w:rsid w:val="00A346FE"/>
    <w:rsid w:val="00A37541"/>
    <w:rsid w:val="00A43036"/>
    <w:rsid w:val="00A43597"/>
    <w:rsid w:val="00A70DBD"/>
    <w:rsid w:val="00A71A38"/>
    <w:rsid w:val="00A83023"/>
    <w:rsid w:val="00A85AED"/>
    <w:rsid w:val="00A94CD2"/>
    <w:rsid w:val="00A958DF"/>
    <w:rsid w:val="00AB65E6"/>
    <w:rsid w:val="00AC4C14"/>
    <w:rsid w:val="00AC7647"/>
    <w:rsid w:val="00AD6819"/>
    <w:rsid w:val="00AE2C15"/>
    <w:rsid w:val="00AE2ECC"/>
    <w:rsid w:val="00AE7B9A"/>
    <w:rsid w:val="00B00685"/>
    <w:rsid w:val="00B13A6D"/>
    <w:rsid w:val="00B17C8B"/>
    <w:rsid w:val="00B2564C"/>
    <w:rsid w:val="00B36204"/>
    <w:rsid w:val="00B45A59"/>
    <w:rsid w:val="00B60C8E"/>
    <w:rsid w:val="00B60E4A"/>
    <w:rsid w:val="00B61094"/>
    <w:rsid w:val="00B65121"/>
    <w:rsid w:val="00B664D9"/>
    <w:rsid w:val="00B771C2"/>
    <w:rsid w:val="00B807A7"/>
    <w:rsid w:val="00B80D47"/>
    <w:rsid w:val="00B84905"/>
    <w:rsid w:val="00BA2762"/>
    <w:rsid w:val="00BA3B4F"/>
    <w:rsid w:val="00BA6C97"/>
    <w:rsid w:val="00BB22DE"/>
    <w:rsid w:val="00BB38E5"/>
    <w:rsid w:val="00BB3FE5"/>
    <w:rsid w:val="00BC0113"/>
    <w:rsid w:val="00BC5385"/>
    <w:rsid w:val="00BC7B97"/>
    <w:rsid w:val="00BE0327"/>
    <w:rsid w:val="00BF1105"/>
    <w:rsid w:val="00BF1BBA"/>
    <w:rsid w:val="00BF26CA"/>
    <w:rsid w:val="00BF4117"/>
    <w:rsid w:val="00BF5C75"/>
    <w:rsid w:val="00C028A9"/>
    <w:rsid w:val="00C164FE"/>
    <w:rsid w:val="00C375EA"/>
    <w:rsid w:val="00C434B6"/>
    <w:rsid w:val="00C436F5"/>
    <w:rsid w:val="00C45C89"/>
    <w:rsid w:val="00C67D72"/>
    <w:rsid w:val="00C70B82"/>
    <w:rsid w:val="00C850E6"/>
    <w:rsid w:val="00C909AA"/>
    <w:rsid w:val="00CD07B7"/>
    <w:rsid w:val="00CD7CBE"/>
    <w:rsid w:val="00CE590A"/>
    <w:rsid w:val="00CE67C0"/>
    <w:rsid w:val="00CF5C6E"/>
    <w:rsid w:val="00D20C3B"/>
    <w:rsid w:val="00D27E38"/>
    <w:rsid w:val="00D310F6"/>
    <w:rsid w:val="00D33C1D"/>
    <w:rsid w:val="00D37040"/>
    <w:rsid w:val="00D43189"/>
    <w:rsid w:val="00D447D5"/>
    <w:rsid w:val="00D61724"/>
    <w:rsid w:val="00D6314F"/>
    <w:rsid w:val="00D63B58"/>
    <w:rsid w:val="00D66821"/>
    <w:rsid w:val="00D700E0"/>
    <w:rsid w:val="00D76FA5"/>
    <w:rsid w:val="00D774C4"/>
    <w:rsid w:val="00D774E5"/>
    <w:rsid w:val="00D839BC"/>
    <w:rsid w:val="00D91C54"/>
    <w:rsid w:val="00DA0E1E"/>
    <w:rsid w:val="00DA111C"/>
    <w:rsid w:val="00DC35FB"/>
    <w:rsid w:val="00DC61B5"/>
    <w:rsid w:val="00DD4187"/>
    <w:rsid w:val="00DF08E2"/>
    <w:rsid w:val="00DF26E0"/>
    <w:rsid w:val="00E1106F"/>
    <w:rsid w:val="00E155D5"/>
    <w:rsid w:val="00E222EA"/>
    <w:rsid w:val="00E30156"/>
    <w:rsid w:val="00E42E04"/>
    <w:rsid w:val="00E45C55"/>
    <w:rsid w:val="00E46F16"/>
    <w:rsid w:val="00E57B5A"/>
    <w:rsid w:val="00E66115"/>
    <w:rsid w:val="00E72B77"/>
    <w:rsid w:val="00E73AF5"/>
    <w:rsid w:val="00E841E6"/>
    <w:rsid w:val="00EA4579"/>
    <w:rsid w:val="00EA4F22"/>
    <w:rsid w:val="00EB5553"/>
    <w:rsid w:val="00ED0102"/>
    <w:rsid w:val="00ED0A1F"/>
    <w:rsid w:val="00ED16FD"/>
    <w:rsid w:val="00ED5403"/>
    <w:rsid w:val="00EE1C60"/>
    <w:rsid w:val="00EE2756"/>
    <w:rsid w:val="00EF1309"/>
    <w:rsid w:val="00EF5464"/>
    <w:rsid w:val="00F00746"/>
    <w:rsid w:val="00F04D42"/>
    <w:rsid w:val="00F07EB5"/>
    <w:rsid w:val="00F52CF2"/>
    <w:rsid w:val="00F544E2"/>
    <w:rsid w:val="00F57923"/>
    <w:rsid w:val="00F6626F"/>
    <w:rsid w:val="00F6634E"/>
    <w:rsid w:val="00F7368D"/>
    <w:rsid w:val="00F7440A"/>
    <w:rsid w:val="00F86092"/>
    <w:rsid w:val="00F87E6B"/>
    <w:rsid w:val="00F90233"/>
    <w:rsid w:val="00FB4A02"/>
    <w:rsid w:val="00FB7E89"/>
    <w:rsid w:val="00FC5ACA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7"/>
  </w:style>
  <w:style w:type="paragraph" w:styleId="Heading1">
    <w:name w:val="heading 1"/>
    <w:basedOn w:val="Normal"/>
    <w:next w:val="Normal"/>
    <w:qFormat/>
    <w:rsid w:val="00496EA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496EA7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496E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EA7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496EA7"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496EA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6EA7"/>
    <w:pPr>
      <w:keepNext/>
      <w:jc w:val="center"/>
      <w:outlineLvl w:val="6"/>
    </w:pPr>
    <w:rPr>
      <w:b/>
      <w:bCs/>
      <w:color w:val="0000FF"/>
    </w:rPr>
  </w:style>
  <w:style w:type="paragraph" w:styleId="Heading8">
    <w:name w:val="heading 8"/>
    <w:basedOn w:val="Normal"/>
    <w:next w:val="Normal"/>
    <w:link w:val="Heading8Char"/>
    <w:qFormat/>
    <w:rsid w:val="00496EA7"/>
    <w:pPr>
      <w:keepNext/>
      <w:jc w:val="center"/>
      <w:outlineLvl w:val="7"/>
    </w:pPr>
    <w:rPr>
      <w:b/>
      <w:bCs/>
      <w:color w:val="0000FF"/>
      <w:sz w:val="24"/>
    </w:rPr>
  </w:style>
  <w:style w:type="paragraph" w:styleId="Heading9">
    <w:name w:val="heading 9"/>
    <w:basedOn w:val="Normal"/>
    <w:next w:val="Normal"/>
    <w:qFormat/>
    <w:rsid w:val="00496EA7"/>
    <w:pPr>
      <w:keepNext/>
      <w:jc w:val="center"/>
      <w:outlineLvl w:val="8"/>
    </w:pPr>
    <w:rPr>
      <w:b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EA7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496EA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96EA7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semiHidden/>
    <w:rsid w:val="00496EA7"/>
    <w:rPr>
      <w:b/>
      <w:i/>
      <w:iCs/>
    </w:rPr>
  </w:style>
  <w:style w:type="character" w:styleId="Hyperlink">
    <w:name w:val="Hyperlink"/>
    <w:basedOn w:val="DefaultParagraphFont"/>
    <w:semiHidden/>
    <w:rsid w:val="00496EA7"/>
    <w:rPr>
      <w:color w:val="0000FF"/>
      <w:u w:val="single"/>
    </w:rPr>
  </w:style>
  <w:style w:type="paragraph" w:styleId="BalloonText">
    <w:name w:val="Balloon Text"/>
    <w:basedOn w:val="Normal"/>
    <w:semiHidden/>
    <w:rsid w:val="00496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96EA7"/>
    <w:pPr>
      <w:spacing w:after="120"/>
      <w:ind w:left="360"/>
    </w:pPr>
  </w:style>
  <w:style w:type="character" w:styleId="FollowedHyperlink">
    <w:name w:val="FollowedHyperlink"/>
    <w:basedOn w:val="DefaultParagraphFont"/>
    <w:semiHidden/>
    <w:rsid w:val="00496EA7"/>
    <w:rPr>
      <w:color w:val="800080"/>
      <w:u w:val="single"/>
    </w:rPr>
  </w:style>
  <w:style w:type="paragraph" w:styleId="BodyText2">
    <w:name w:val="Body Text 2"/>
    <w:basedOn w:val="Normal"/>
    <w:semiHidden/>
    <w:rsid w:val="00496EA7"/>
    <w:pPr>
      <w:jc w:val="center"/>
    </w:pPr>
    <w:rPr>
      <w:b/>
      <w:bCs/>
      <w:color w:val="008080"/>
    </w:rPr>
  </w:style>
  <w:style w:type="paragraph" w:styleId="BodyText3">
    <w:name w:val="Body Text 3"/>
    <w:basedOn w:val="Normal"/>
    <w:semiHidden/>
    <w:rsid w:val="00496EA7"/>
    <w:pPr>
      <w:jc w:val="center"/>
    </w:pPr>
    <w:rPr>
      <w:bCs/>
      <w:sz w:val="18"/>
      <w:szCs w:val="18"/>
    </w:rPr>
  </w:style>
  <w:style w:type="paragraph" w:styleId="ListParagraph">
    <w:name w:val="List Paragraph"/>
    <w:basedOn w:val="Normal"/>
    <w:qFormat/>
    <w:rsid w:val="00496EA7"/>
    <w:pPr>
      <w:ind w:left="720"/>
    </w:pPr>
  </w:style>
  <w:style w:type="character" w:customStyle="1" w:styleId="Heading8Char">
    <w:name w:val="Heading 8 Char"/>
    <w:basedOn w:val="DefaultParagraphFont"/>
    <w:link w:val="Heading8"/>
    <w:rsid w:val="00A958DF"/>
    <w:rPr>
      <w:b/>
      <w:b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Dappi-Waterproof-Vinyl-Diaper-Newborn/dp/B0035JL9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taylor@cityofshel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3791-A024-4E37-A234-776A15C0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POOL SCHEDULE for August 27, 2001 - November 18, 2001</vt:lpstr>
    </vt:vector>
  </TitlesOfParts>
  <Company>Grizli777</Company>
  <LinksUpToDate>false</LinksUpToDate>
  <CharactersWithSpaces>8821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http://www.amazon.com/Dappi-Waterproof-Vinyl-Diaper-Newborn/dp/B0035JL926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POOL SCHEDULE for August 27, 2001 - November 18, 2001</dc:title>
  <dc:creator>Dan Godfrey</dc:creator>
  <cp:lastModifiedBy>Bill Manion</cp:lastModifiedBy>
  <cp:revision>2</cp:revision>
  <cp:lastPrinted>2020-07-14T12:56:00Z</cp:lastPrinted>
  <dcterms:created xsi:type="dcterms:W3CDTF">2020-10-16T18:35:00Z</dcterms:created>
  <dcterms:modified xsi:type="dcterms:W3CDTF">2020-10-16T18:35:00Z</dcterms:modified>
</cp:coreProperties>
</file>